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02E0" w14:textId="1C6CAE6B" w:rsidR="00931486" w:rsidRDefault="0001293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710352" wp14:editId="2A710353">
            <wp:simplePos x="0" y="0"/>
            <wp:positionH relativeFrom="page">
              <wp:posOffset>5372100</wp:posOffset>
            </wp:positionH>
            <wp:positionV relativeFrom="paragraph">
              <wp:posOffset>26893</wp:posOffset>
            </wp:positionV>
            <wp:extent cx="1791461" cy="4664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461" cy="46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Aboveground Storage Tank (AST) Routine/New</w:t>
      </w:r>
      <w:r>
        <w:rPr>
          <w:spacing w:val="-16"/>
        </w:rPr>
        <w:t xml:space="preserve"> </w:t>
      </w:r>
      <w:r>
        <w:t>Customer</w:t>
      </w:r>
      <w:r>
        <w:rPr>
          <w:spacing w:val="-16"/>
        </w:rPr>
        <w:t xml:space="preserve"> </w:t>
      </w:r>
      <w:r>
        <w:t>Inspection</w:t>
      </w:r>
      <w:r>
        <w:rPr>
          <w:spacing w:val="-15"/>
        </w:rPr>
        <w:t xml:space="preserve"> </w:t>
      </w:r>
      <w:r>
        <w:t>Checklist</w:t>
      </w:r>
    </w:p>
    <w:p w14:paraId="106C0648" w14:textId="20AE709D" w:rsidR="00920B20" w:rsidRDefault="00920B20">
      <w:pPr>
        <w:pStyle w:val="Title"/>
      </w:pPr>
      <w:r w:rsidRPr="00920B20">
        <w:t xml:space="preserve">FOR TANKS INSTALLED BEFORE </w:t>
      </w:r>
      <w:r w:rsidR="005F1763" w:rsidRPr="000A0503">
        <w:rPr>
          <w:highlight w:val="yellow"/>
        </w:rPr>
        <w:t>JULY 1</w:t>
      </w:r>
      <w:r w:rsidR="005F1763">
        <w:t>,</w:t>
      </w:r>
      <w:r w:rsidRPr="00920B20">
        <w:t xml:space="preserve"> </w:t>
      </w:r>
      <w:r>
        <w:t>2</w:t>
      </w:r>
      <w:r w:rsidRPr="00920B20">
        <w:t>024</w:t>
      </w:r>
    </w:p>
    <w:p w14:paraId="2A7102E1" w14:textId="4B3BDE65" w:rsidR="00931486" w:rsidRDefault="00012936" w:rsidP="00062370">
      <w:pPr>
        <w:spacing w:line="360" w:lineRule="auto"/>
        <w:ind w:left="317"/>
        <w:rPr>
          <w:i/>
          <w:sz w:val="18"/>
        </w:rPr>
      </w:pPr>
      <w:r>
        <w:rPr>
          <w:i/>
          <w:sz w:val="18"/>
        </w:rPr>
        <w:t>Approved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Agency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Resources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2"/>
          <w:sz w:val="18"/>
        </w:rPr>
        <w:t xml:space="preserve"> </w:t>
      </w:r>
      <w:r w:rsidR="00C17FB8" w:rsidRPr="00593643">
        <w:rPr>
          <w:i/>
          <w:spacing w:val="-2"/>
          <w:sz w:val="18"/>
          <w:highlight w:val="yellow"/>
        </w:rPr>
        <w:t>xx/xx/</w:t>
      </w:r>
      <w:r w:rsidR="00593643">
        <w:rPr>
          <w:i/>
          <w:spacing w:val="-2"/>
          <w:sz w:val="18"/>
        </w:rPr>
        <w:t>2023</w:t>
      </w:r>
    </w:p>
    <w:p w14:paraId="2A7102E3" w14:textId="6F05D17D" w:rsidR="00931486" w:rsidRDefault="00012936" w:rsidP="00062370">
      <w:pPr>
        <w:pStyle w:val="BodyText"/>
        <w:spacing w:before="37"/>
        <w:ind w:left="317" w:right="346"/>
        <w:rPr>
          <w:spacing w:val="40"/>
          <w:sz w:val="18"/>
          <w:szCs w:val="18"/>
        </w:rPr>
      </w:pPr>
      <w:r w:rsidRPr="00062370">
        <w:rPr>
          <w:sz w:val="18"/>
          <w:szCs w:val="18"/>
        </w:rPr>
        <w:t>Aboveground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storage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tank (AST)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inspections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are required by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the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Aboveground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Storage Tank Rules,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(effective</w:t>
      </w:r>
      <w:r w:rsidRPr="00062370">
        <w:rPr>
          <w:spacing w:val="-2"/>
          <w:sz w:val="18"/>
          <w:szCs w:val="18"/>
        </w:rPr>
        <w:t xml:space="preserve"> </w:t>
      </w:r>
      <w:r w:rsidR="00763153" w:rsidRPr="00062370">
        <w:rPr>
          <w:sz w:val="18"/>
          <w:szCs w:val="18"/>
        </w:rPr>
        <w:t>XX/XX/</w:t>
      </w:r>
      <w:r w:rsidR="00593643" w:rsidRPr="00062370">
        <w:rPr>
          <w:sz w:val="18"/>
          <w:szCs w:val="18"/>
        </w:rPr>
        <w:t>2023</w:t>
      </w:r>
      <w:r w:rsidRPr="00062370">
        <w:rPr>
          <w:sz w:val="18"/>
          <w:szCs w:val="18"/>
        </w:rPr>
        <w:t>).</w:t>
      </w:r>
      <w:r w:rsidRPr="00062370">
        <w:rPr>
          <w:spacing w:val="80"/>
          <w:sz w:val="18"/>
          <w:szCs w:val="18"/>
        </w:rPr>
        <w:t xml:space="preserve"> </w:t>
      </w:r>
      <w:r w:rsidRPr="00062370">
        <w:rPr>
          <w:sz w:val="18"/>
          <w:szCs w:val="18"/>
        </w:rPr>
        <w:t>Tank</w:t>
      </w:r>
      <w:r w:rsidRPr="00062370">
        <w:rPr>
          <w:spacing w:val="-2"/>
          <w:sz w:val="18"/>
          <w:szCs w:val="18"/>
        </w:rPr>
        <w:t xml:space="preserve"> </w:t>
      </w:r>
      <w:r w:rsidRPr="00062370">
        <w:rPr>
          <w:sz w:val="18"/>
          <w:szCs w:val="18"/>
        </w:rPr>
        <w:t>inspections</w:t>
      </w:r>
      <w:r w:rsidRPr="00062370">
        <w:rPr>
          <w:spacing w:val="-2"/>
          <w:sz w:val="18"/>
          <w:szCs w:val="18"/>
        </w:rPr>
        <w:t xml:space="preserve"> </w:t>
      </w:r>
      <w:r w:rsidRPr="00062370">
        <w:rPr>
          <w:sz w:val="18"/>
          <w:szCs w:val="18"/>
        </w:rPr>
        <w:t>are</w:t>
      </w:r>
      <w:r w:rsidRPr="00062370">
        <w:rPr>
          <w:spacing w:val="-2"/>
          <w:sz w:val="18"/>
          <w:szCs w:val="18"/>
        </w:rPr>
        <w:t xml:space="preserve"> </w:t>
      </w:r>
      <w:r w:rsidRPr="00062370">
        <w:rPr>
          <w:sz w:val="18"/>
          <w:szCs w:val="18"/>
        </w:rPr>
        <w:t>required</w:t>
      </w:r>
      <w:r w:rsidRPr="00062370">
        <w:rPr>
          <w:spacing w:val="-3"/>
          <w:sz w:val="18"/>
          <w:szCs w:val="18"/>
        </w:rPr>
        <w:t xml:space="preserve"> </w:t>
      </w:r>
      <w:r w:rsidRPr="00062370">
        <w:rPr>
          <w:sz w:val="18"/>
          <w:szCs w:val="18"/>
        </w:rPr>
        <w:t>to</w:t>
      </w:r>
      <w:r w:rsidRPr="00062370">
        <w:rPr>
          <w:spacing w:val="-2"/>
          <w:sz w:val="18"/>
          <w:szCs w:val="18"/>
        </w:rPr>
        <w:t xml:space="preserve"> </w:t>
      </w:r>
      <w:r w:rsidRPr="00062370">
        <w:rPr>
          <w:sz w:val="18"/>
          <w:szCs w:val="18"/>
        </w:rPr>
        <w:t>be</w:t>
      </w:r>
      <w:r w:rsidRPr="00062370">
        <w:rPr>
          <w:spacing w:val="-3"/>
          <w:sz w:val="18"/>
          <w:szCs w:val="18"/>
        </w:rPr>
        <w:t xml:space="preserve"> </w:t>
      </w:r>
      <w:r w:rsidRPr="00062370">
        <w:rPr>
          <w:sz w:val="18"/>
          <w:szCs w:val="18"/>
        </w:rPr>
        <w:t>conducted</w:t>
      </w:r>
      <w:r w:rsidRPr="00062370">
        <w:rPr>
          <w:spacing w:val="-4"/>
          <w:sz w:val="18"/>
          <w:szCs w:val="18"/>
        </w:rPr>
        <w:t xml:space="preserve"> </w:t>
      </w:r>
      <w:r w:rsidRPr="00062370">
        <w:rPr>
          <w:sz w:val="18"/>
          <w:szCs w:val="18"/>
        </w:rPr>
        <w:t>in</w:t>
      </w:r>
      <w:r w:rsidRPr="00062370">
        <w:rPr>
          <w:spacing w:val="-4"/>
          <w:sz w:val="18"/>
          <w:szCs w:val="18"/>
        </w:rPr>
        <w:t xml:space="preserve"> </w:t>
      </w:r>
      <w:r w:rsidRPr="00062370">
        <w:rPr>
          <w:sz w:val="18"/>
          <w:szCs w:val="18"/>
        </w:rPr>
        <w:t>accordance</w:t>
      </w:r>
      <w:r w:rsidRPr="00062370">
        <w:rPr>
          <w:spacing w:val="-2"/>
          <w:sz w:val="18"/>
          <w:szCs w:val="18"/>
        </w:rPr>
        <w:t xml:space="preserve"> </w:t>
      </w:r>
      <w:r w:rsidRPr="00062370">
        <w:rPr>
          <w:sz w:val="18"/>
          <w:szCs w:val="18"/>
        </w:rPr>
        <w:t>with</w:t>
      </w:r>
      <w:r w:rsidRPr="00062370">
        <w:rPr>
          <w:spacing w:val="-3"/>
          <w:sz w:val="18"/>
          <w:szCs w:val="18"/>
        </w:rPr>
        <w:t xml:space="preserve"> </w:t>
      </w:r>
      <w:r w:rsidRPr="00062370">
        <w:rPr>
          <w:sz w:val="18"/>
          <w:szCs w:val="18"/>
        </w:rPr>
        <w:t>Section</w:t>
      </w:r>
      <w:r w:rsidRPr="00062370">
        <w:rPr>
          <w:spacing w:val="-4"/>
          <w:sz w:val="18"/>
          <w:szCs w:val="18"/>
        </w:rPr>
        <w:t xml:space="preserve"> </w:t>
      </w:r>
      <w:r w:rsidRPr="00062370">
        <w:rPr>
          <w:sz w:val="18"/>
          <w:szCs w:val="18"/>
        </w:rPr>
        <w:t>9‐30</w:t>
      </w:r>
      <w:r w:rsidR="0028039A" w:rsidRPr="00062370">
        <w:rPr>
          <w:sz w:val="18"/>
          <w:szCs w:val="18"/>
        </w:rPr>
        <w:t>5</w:t>
      </w:r>
      <w:r w:rsidRPr="00062370">
        <w:rPr>
          <w:spacing w:val="-1"/>
          <w:sz w:val="18"/>
          <w:szCs w:val="18"/>
        </w:rPr>
        <w:t xml:space="preserve"> </w:t>
      </w:r>
      <w:r w:rsidRPr="00062370">
        <w:rPr>
          <w:sz w:val="18"/>
          <w:szCs w:val="18"/>
        </w:rPr>
        <w:t>of</w:t>
      </w:r>
      <w:r w:rsidRPr="00062370">
        <w:rPr>
          <w:spacing w:val="-3"/>
          <w:sz w:val="18"/>
          <w:szCs w:val="18"/>
        </w:rPr>
        <w:t xml:space="preserve"> </w:t>
      </w:r>
      <w:r w:rsidRPr="00062370">
        <w:rPr>
          <w:sz w:val="18"/>
          <w:szCs w:val="18"/>
        </w:rPr>
        <w:t>the</w:t>
      </w:r>
      <w:r w:rsidRPr="00062370">
        <w:rPr>
          <w:spacing w:val="-2"/>
          <w:sz w:val="18"/>
          <w:szCs w:val="18"/>
        </w:rPr>
        <w:t xml:space="preserve"> </w:t>
      </w:r>
      <w:r w:rsidRPr="00062370">
        <w:rPr>
          <w:sz w:val="18"/>
          <w:szCs w:val="18"/>
        </w:rPr>
        <w:t>Rules.</w:t>
      </w:r>
      <w:r w:rsidRPr="00062370">
        <w:rPr>
          <w:spacing w:val="40"/>
          <w:sz w:val="18"/>
          <w:szCs w:val="18"/>
        </w:rPr>
        <w:t xml:space="preserve"> </w:t>
      </w:r>
      <w:r w:rsidRPr="00062370">
        <w:rPr>
          <w:sz w:val="18"/>
          <w:szCs w:val="18"/>
        </w:rPr>
        <w:t>This</w:t>
      </w:r>
      <w:r w:rsidRPr="00062370">
        <w:rPr>
          <w:spacing w:val="-2"/>
          <w:sz w:val="18"/>
          <w:szCs w:val="18"/>
        </w:rPr>
        <w:t xml:space="preserve"> </w:t>
      </w:r>
      <w:r w:rsidRPr="00062370">
        <w:rPr>
          <w:sz w:val="18"/>
          <w:szCs w:val="18"/>
        </w:rPr>
        <w:t>checklist is to be completed by the person inspecting the tank.</w:t>
      </w:r>
      <w:r w:rsidRPr="00062370">
        <w:rPr>
          <w:spacing w:val="40"/>
          <w:sz w:val="18"/>
          <w:szCs w:val="18"/>
        </w:rPr>
        <w:t xml:space="preserve"> </w:t>
      </w:r>
    </w:p>
    <w:p w14:paraId="7623AD7E" w14:textId="77777777" w:rsidR="00062370" w:rsidRPr="00062370" w:rsidRDefault="00062370" w:rsidP="00062370">
      <w:pPr>
        <w:pStyle w:val="BodyText"/>
        <w:spacing w:before="37"/>
        <w:ind w:left="317" w:right="346"/>
        <w:rPr>
          <w:sz w:val="10"/>
          <w:szCs w:val="10"/>
        </w:rPr>
      </w:pPr>
    </w:p>
    <w:p w14:paraId="1EE95ECB" w14:textId="12545023" w:rsidR="00A51483" w:rsidRPr="00A90F39" w:rsidRDefault="00A51483" w:rsidP="00A51483">
      <w:pPr>
        <w:pStyle w:val="BodyText"/>
        <w:spacing w:before="8"/>
        <w:ind w:firstLine="360"/>
      </w:pPr>
      <w:r w:rsidRPr="00A90F39">
        <w:t xml:space="preserve">Inspection Completed </w:t>
      </w:r>
      <w:r w:rsidR="00C360A1" w:rsidRPr="00A90F39">
        <w:t>b</w:t>
      </w:r>
      <w:r w:rsidR="00CB59E4" w:rsidRPr="00A90F39">
        <w:t>y</w:t>
      </w:r>
      <w:r w:rsidRPr="00A90F39">
        <w:t>:___________________________Company:_____________________________</w:t>
      </w:r>
      <w:r w:rsidR="00A90F39">
        <w:t>______________</w:t>
      </w:r>
    </w:p>
    <w:p w14:paraId="2A7102E5" w14:textId="77777777" w:rsidR="00931486" w:rsidRPr="00660F4F" w:rsidRDefault="00012936">
      <w:pPr>
        <w:pStyle w:val="Heading1"/>
        <w:spacing w:after="25"/>
        <w:rPr>
          <w:sz w:val="20"/>
          <w:szCs w:val="20"/>
        </w:rPr>
      </w:pPr>
      <w:r w:rsidRPr="00660F4F">
        <w:rPr>
          <w:sz w:val="20"/>
          <w:szCs w:val="20"/>
        </w:rPr>
        <w:t>Tank</w:t>
      </w:r>
      <w:r w:rsidRPr="00660F4F">
        <w:rPr>
          <w:spacing w:val="-8"/>
          <w:sz w:val="20"/>
          <w:szCs w:val="20"/>
        </w:rPr>
        <w:t xml:space="preserve"> </w:t>
      </w:r>
      <w:r w:rsidRPr="00660F4F">
        <w:rPr>
          <w:sz w:val="20"/>
          <w:szCs w:val="20"/>
        </w:rPr>
        <w:t>Owner</w:t>
      </w:r>
      <w:r w:rsidRPr="00660F4F">
        <w:rPr>
          <w:spacing w:val="-8"/>
          <w:sz w:val="20"/>
          <w:szCs w:val="20"/>
        </w:rPr>
        <w:t xml:space="preserve"> </w:t>
      </w:r>
      <w:r w:rsidRPr="00660F4F">
        <w:rPr>
          <w:spacing w:val="-2"/>
          <w:sz w:val="20"/>
          <w:szCs w:val="20"/>
        </w:rPr>
        <w:t>Info: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133"/>
      </w:tblGrid>
      <w:tr w:rsidR="00931486" w14:paraId="2A7102E8" w14:textId="77777777" w:rsidTr="00660F4F">
        <w:trPr>
          <w:trHeight w:val="635"/>
        </w:trPr>
        <w:tc>
          <w:tcPr>
            <w:tcW w:w="5218" w:type="dxa"/>
          </w:tcPr>
          <w:p w14:paraId="2A7102E6" w14:textId="77777777" w:rsidR="00931486" w:rsidRDefault="0001293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133" w:type="dxa"/>
          </w:tcPr>
          <w:p w14:paraId="2A7102E7" w14:textId="77777777" w:rsidR="00931486" w:rsidRDefault="0001293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931486" w14:paraId="2A7102EB" w14:textId="77777777">
        <w:trPr>
          <w:trHeight w:val="504"/>
        </w:trPr>
        <w:tc>
          <w:tcPr>
            <w:tcW w:w="5218" w:type="dxa"/>
          </w:tcPr>
          <w:p w14:paraId="2A7102E9" w14:textId="77777777" w:rsidR="00931486" w:rsidRDefault="0001293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City/Town:</w:t>
            </w:r>
          </w:p>
        </w:tc>
        <w:tc>
          <w:tcPr>
            <w:tcW w:w="5133" w:type="dxa"/>
          </w:tcPr>
          <w:p w14:paraId="2A7102EA" w14:textId="77777777" w:rsidR="00931486" w:rsidRDefault="0001293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Phone/email:</w:t>
            </w:r>
          </w:p>
        </w:tc>
      </w:tr>
    </w:tbl>
    <w:p w14:paraId="5CDEA72E" w14:textId="77777777" w:rsidR="00CB4BBA" w:rsidRDefault="00CB4BBA">
      <w:pPr>
        <w:pStyle w:val="BodyText"/>
        <w:rPr>
          <w:b/>
          <w:sz w:val="22"/>
        </w:rPr>
      </w:pPr>
    </w:p>
    <w:p w14:paraId="2A7102ED" w14:textId="49B720FE" w:rsidR="00931486" w:rsidRPr="003D035D" w:rsidRDefault="00012936" w:rsidP="00660F4F">
      <w:pPr>
        <w:tabs>
          <w:tab w:val="left" w:pos="3255"/>
          <w:tab w:val="left" w:pos="7356"/>
          <w:tab w:val="left" w:pos="9478"/>
        </w:tabs>
        <w:ind w:left="315"/>
        <w:rPr>
          <w:spacing w:val="-3"/>
          <w:sz w:val="20"/>
          <w:szCs w:val="20"/>
        </w:rPr>
      </w:pPr>
      <w:r w:rsidRPr="003D035D">
        <w:rPr>
          <w:b/>
          <w:sz w:val="20"/>
          <w:szCs w:val="20"/>
        </w:rPr>
        <w:t>Type</w:t>
      </w:r>
      <w:r w:rsidRPr="003D035D">
        <w:rPr>
          <w:b/>
          <w:spacing w:val="-4"/>
          <w:sz w:val="20"/>
          <w:szCs w:val="20"/>
        </w:rPr>
        <w:t xml:space="preserve"> </w:t>
      </w:r>
      <w:r w:rsidRPr="003D035D">
        <w:rPr>
          <w:b/>
          <w:sz w:val="20"/>
          <w:szCs w:val="20"/>
        </w:rPr>
        <w:t>of</w:t>
      </w:r>
      <w:r w:rsidRPr="003D035D">
        <w:rPr>
          <w:b/>
          <w:spacing w:val="-5"/>
          <w:sz w:val="20"/>
          <w:szCs w:val="20"/>
        </w:rPr>
        <w:t xml:space="preserve"> </w:t>
      </w:r>
      <w:r w:rsidRPr="003D035D">
        <w:rPr>
          <w:b/>
          <w:spacing w:val="-2"/>
          <w:sz w:val="20"/>
          <w:szCs w:val="20"/>
        </w:rPr>
        <w:t>Inspection</w:t>
      </w:r>
      <w:r w:rsidRPr="003D035D">
        <w:rPr>
          <w:spacing w:val="-2"/>
          <w:sz w:val="20"/>
          <w:szCs w:val="20"/>
        </w:rPr>
        <w:t>:</w:t>
      </w:r>
      <w:r w:rsidRPr="003D035D">
        <w:rPr>
          <w:sz w:val="20"/>
          <w:szCs w:val="20"/>
        </w:rPr>
        <w:tab/>
        <w:t>Routine</w:t>
      </w:r>
      <w:r w:rsidRPr="003D035D">
        <w:rPr>
          <w:spacing w:val="-5"/>
          <w:sz w:val="20"/>
          <w:szCs w:val="20"/>
        </w:rPr>
        <w:t xml:space="preserve"> </w:t>
      </w:r>
      <w:r w:rsidRPr="003D035D">
        <w:rPr>
          <w:sz w:val="20"/>
          <w:szCs w:val="20"/>
        </w:rPr>
        <w:t>(once</w:t>
      </w:r>
      <w:r w:rsidRPr="003D035D">
        <w:rPr>
          <w:spacing w:val="-3"/>
          <w:sz w:val="20"/>
          <w:szCs w:val="20"/>
        </w:rPr>
        <w:t xml:space="preserve"> </w:t>
      </w:r>
      <w:r w:rsidRPr="003D035D">
        <w:rPr>
          <w:sz w:val="20"/>
          <w:szCs w:val="20"/>
        </w:rPr>
        <w:t>every</w:t>
      </w:r>
      <w:r w:rsidRPr="003D035D">
        <w:rPr>
          <w:spacing w:val="-4"/>
          <w:sz w:val="20"/>
          <w:szCs w:val="20"/>
        </w:rPr>
        <w:t xml:space="preserve"> </w:t>
      </w:r>
      <w:r w:rsidRPr="003D035D">
        <w:rPr>
          <w:sz w:val="20"/>
          <w:szCs w:val="20"/>
        </w:rPr>
        <w:t>three</w:t>
      </w:r>
      <w:r w:rsidRPr="003D035D">
        <w:rPr>
          <w:spacing w:val="-4"/>
          <w:sz w:val="20"/>
          <w:szCs w:val="20"/>
        </w:rPr>
        <w:t xml:space="preserve"> </w:t>
      </w:r>
      <w:r w:rsidRPr="003D035D">
        <w:rPr>
          <w:sz w:val="20"/>
          <w:szCs w:val="20"/>
        </w:rPr>
        <w:t>years)</w:t>
      </w:r>
      <w:r w:rsidRPr="003D035D">
        <w:rPr>
          <w:spacing w:val="46"/>
          <w:sz w:val="20"/>
          <w:szCs w:val="20"/>
        </w:rPr>
        <w:t xml:space="preserve"> </w:t>
      </w:r>
      <w:sdt>
        <w:sdtPr>
          <w:rPr>
            <w:spacing w:val="46"/>
            <w:sz w:val="20"/>
            <w:szCs w:val="20"/>
          </w:rPr>
          <w:id w:val="-152832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F4F" w:rsidRPr="003D035D">
            <w:rPr>
              <w:rFonts w:ascii="MS Gothic" w:eastAsia="MS Gothic" w:hAnsi="MS Gothic" w:hint="eastAsia"/>
              <w:spacing w:val="46"/>
              <w:sz w:val="20"/>
              <w:szCs w:val="20"/>
            </w:rPr>
            <w:t>☐</w:t>
          </w:r>
        </w:sdtContent>
      </w:sdt>
      <w:r w:rsidRPr="003D035D">
        <w:rPr>
          <w:rFonts w:ascii="MS Gothic" w:hAnsi="MS Gothic"/>
          <w:sz w:val="20"/>
          <w:szCs w:val="20"/>
        </w:rPr>
        <w:tab/>
      </w:r>
      <w:r w:rsidRPr="003D035D">
        <w:rPr>
          <w:sz w:val="20"/>
          <w:szCs w:val="20"/>
        </w:rPr>
        <w:t>New</w:t>
      </w:r>
      <w:r w:rsidRPr="003D035D">
        <w:rPr>
          <w:spacing w:val="-6"/>
          <w:sz w:val="20"/>
          <w:szCs w:val="20"/>
        </w:rPr>
        <w:t xml:space="preserve"> </w:t>
      </w:r>
      <w:r w:rsidRPr="003D035D">
        <w:rPr>
          <w:sz w:val="20"/>
          <w:szCs w:val="20"/>
        </w:rPr>
        <w:t>Customer</w:t>
      </w:r>
      <w:r w:rsidRPr="003D035D">
        <w:rPr>
          <w:spacing w:val="-3"/>
          <w:sz w:val="20"/>
          <w:szCs w:val="20"/>
        </w:rPr>
        <w:t xml:space="preserve"> </w:t>
      </w:r>
      <w:sdt>
        <w:sdtPr>
          <w:rPr>
            <w:spacing w:val="-3"/>
            <w:sz w:val="20"/>
            <w:szCs w:val="20"/>
          </w:rPr>
          <w:id w:val="19380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F4F" w:rsidRPr="003D035D">
            <w:rPr>
              <w:rFonts w:ascii="MS Gothic" w:eastAsia="MS Gothic" w:hAnsi="MS Gothic" w:hint="eastAsia"/>
              <w:spacing w:val="-3"/>
              <w:sz w:val="20"/>
              <w:szCs w:val="20"/>
            </w:rPr>
            <w:t>☐</w:t>
          </w:r>
        </w:sdtContent>
      </w:sdt>
      <w:r w:rsidR="00660F4F" w:rsidRPr="003D035D">
        <w:rPr>
          <w:spacing w:val="-3"/>
          <w:sz w:val="20"/>
          <w:szCs w:val="20"/>
        </w:rPr>
        <w:tab/>
      </w:r>
    </w:p>
    <w:p w14:paraId="4CFC8EC0" w14:textId="33F75598" w:rsidR="009D2EFA" w:rsidRPr="005A298F" w:rsidRDefault="00A41509" w:rsidP="00660F4F">
      <w:pPr>
        <w:tabs>
          <w:tab w:val="left" w:pos="3255"/>
          <w:tab w:val="left" w:pos="7356"/>
          <w:tab w:val="left" w:pos="9478"/>
        </w:tabs>
        <w:ind w:left="315"/>
        <w:rPr>
          <w:b/>
          <w:sz w:val="20"/>
          <w:szCs w:val="20"/>
        </w:rPr>
      </w:pPr>
      <w:r w:rsidRPr="003D035D">
        <w:rPr>
          <w:b/>
          <w:sz w:val="20"/>
          <w:szCs w:val="20"/>
        </w:rPr>
        <w:t>Tank Location:</w:t>
      </w:r>
      <w:r w:rsidR="005A298F">
        <w:rPr>
          <w:b/>
          <w:sz w:val="20"/>
          <w:szCs w:val="20"/>
        </w:rPr>
        <w:t xml:space="preserve">      </w:t>
      </w:r>
      <w:r w:rsidRPr="003D035D">
        <w:rPr>
          <w:bCs/>
          <w:sz w:val="20"/>
          <w:szCs w:val="20"/>
        </w:rPr>
        <w:t>I</w:t>
      </w:r>
      <w:r w:rsidR="009D2EFA" w:rsidRPr="003D035D">
        <w:rPr>
          <w:bCs/>
          <w:sz w:val="20"/>
          <w:szCs w:val="20"/>
        </w:rPr>
        <w:t xml:space="preserve">ndoor </w:t>
      </w:r>
      <w:sdt>
        <w:sdtPr>
          <w:rPr>
            <w:bCs/>
            <w:sz w:val="20"/>
            <w:szCs w:val="20"/>
          </w:rPr>
          <w:id w:val="6734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FA" w:rsidRPr="003D035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D2EFA" w:rsidRPr="003D035D">
        <w:rPr>
          <w:bCs/>
          <w:sz w:val="20"/>
          <w:szCs w:val="20"/>
        </w:rPr>
        <w:t xml:space="preserve">       </w:t>
      </w:r>
      <w:r w:rsidRPr="003D035D">
        <w:rPr>
          <w:bCs/>
          <w:sz w:val="20"/>
          <w:szCs w:val="20"/>
        </w:rPr>
        <w:t>O</w:t>
      </w:r>
      <w:r w:rsidR="009D2EFA" w:rsidRPr="003D035D">
        <w:rPr>
          <w:bCs/>
          <w:sz w:val="20"/>
          <w:szCs w:val="20"/>
        </w:rPr>
        <w:t xml:space="preserve">utdoor </w:t>
      </w:r>
      <w:sdt>
        <w:sdtPr>
          <w:rPr>
            <w:bCs/>
            <w:sz w:val="20"/>
            <w:szCs w:val="20"/>
          </w:rPr>
          <w:id w:val="-122806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FA" w:rsidRPr="003D035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commentRangeStart w:id="0"/>
      <w:r w:rsidR="00412EC5">
        <w:rPr>
          <w:bCs/>
          <w:sz w:val="20"/>
          <w:szCs w:val="20"/>
        </w:rPr>
        <w:t xml:space="preserve">        </w:t>
      </w:r>
      <w:r w:rsidR="005A298F">
        <w:rPr>
          <w:b/>
          <w:sz w:val="20"/>
          <w:szCs w:val="20"/>
        </w:rPr>
        <w:t xml:space="preserve">Is tank located in a flood prone area?     </w:t>
      </w:r>
      <w:sdt>
        <w:sdtPr>
          <w:rPr>
            <w:b/>
            <w:sz w:val="20"/>
            <w:szCs w:val="20"/>
          </w:rPr>
          <w:id w:val="-2621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98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A298F">
        <w:rPr>
          <w:b/>
          <w:sz w:val="20"/>
          <w:szCs w:val="20"/>
        </w:rPr>
        <w:t xml:space="preserve"> YES        </w:t>
      </w:r>
      <w:sdt>
        <w:sdtPr>
          <w:rPr>
            <w:b/>
            <w:sz w:val="20"/>
            <w:szCs w:val="20"/>
          </w:rPr>
          <w:id w:val="-85003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98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A298F">
        <w:rPr>
          <w:b/>
          <w:sz w:val="20"/>
          <w:szCs w:val="20"/>
        </w:rPr>
        <w:t xml:space="preserve">  NO</w:t>
      </w:r>
      <w:commentRangeEnd w:id="0"/>
      <w:r w:rsidR="005A298F">
        <w:rPr>
          <w:rStyle w:val="CommentReference"/>
        </w:rPr>
        <w:commentReference w:id="0"/>
      </w:r>
    </w:p>
    <w:p w14:paraId="6EFBFD5C" w14:textId="7E074583" w:rsidR="00F105FA" w:rsidRDefault="0028039A" w:rsidP="00660F4F">
      <w:pPr>
        <w:tabs>
          <w:tab w:val="left" w:pos="3255"/>
          <w:tab w:val="left" w:pos="7356"/>
          <w:tab w:val="left" w:pos="9478"/>
        </w:tabs>
        <w:ind w:left="315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Year of Tank Installation _________________________ </w:t>
      </w:r>
      <w:r w:rsidRPr="0028039A">
        <w:rPr>
          <w:bCs/>
          <w:sz w:val="20"/>
          <w:szCs w:val="20"/>
        </w:rPr>
        <w:t xml:space="preserve">check here if </w:t>
      </w:r>
      <w:r>
        <w:rPr>
          <w:bCs/>
          <w:sz w:val="20"/>
          <w:szCs w:val="20"/>
        </w:rPr>
        <w:t>install year</w:t>
      </w:r>
      <w:r w:rsidRPr="0028039A">
        <w:rPr>
          <w:bCs/>
          <w:sz w:val="20"/>
          <w:szCs w:val="20"/>
        </w:rPr>
        <w:t xml:space="preserve"> unknown</w:t>
      </w:r>
      <w:sdt>
        <w:sdtPr>
          <w:rPr>
            <w:bCs/>
            <w:sz w:val="20"/>
            <w:szCs w:val="20"/>
          </w:rPr>
          <w:id w:val="-159731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F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</w:p>
    <w:p w14:paraId="5D83BF71" w14:textId="132D7D49" w:rsidR="00F105FA" w:rsidRDefault="00FD3111" w:rsidP="00660F4F">
      <w:pPr>
        <w:tabs>
          <w:tab w:val="left" w:pos="3255"/>
          <w:tab w:val="left" w:pos="7356"/>
          <w:tab w:val="left" w:pos="9478"/>
        </w:tabs>
        <w:ind w:left="31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Number of tanks in tank system    One </w:t>
      </w:r>
      <w:sdt>
        <w:sdtPr>
          <w:rPr>
            <w:b/>
            <w:sz w:val="20"/>
            <w:szCs w:val="20"/>
          </w:rPr>
          <w:id w:val="-87253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   Two or more </w:t>
      </w:r>
      <w:sdt>
        <w:sdtPr>
          <w:rPr>
            <w:b/>
            <w:sz w:val="20"/>
            <w:szCs w:val="20"/>
          </w:rPr>
          <w:id w:val="549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 (If 2+, each tank must be compliant with questions below)</w:t>
      </w:r>
    </w:p>
    <w:p w14:paraId="51144F27" w14:textId="77777777" w:rsidR="00FD3111" w:rsidRDefault="00FD3111" w:rsidP="00660F4F">
      <w:pPr>
        <w:tabs>
          <w:tab w:val="left" w:pos="3255"/>
          <w:tab w:val="left" w:pos="7356"/>
          <w:tab w:val="left" w:pos="9478"/>
        </w:tabs>
        <w:ind w:left="315"/>
        <w:rPr>
          <w:b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1080"/>
        <w:gridCol w:w="895"/>
        <w:gridCol w:w="900"/>
      </w:tblGrid>
      <w:tr w:rsidR="000A13EB" w14:paraId="30FA559F" w14:textId="355F61AC" w:rsidTr="00FD3111">
        <w:trPr>
          <w:trHeight w:val="309"/>
          <w:jc w:val="center"/>
        </w:trPr>
        <w:tc>
          <w:tcPr>
            <w:tcW w:w="8100" w:type="dxa"/>
            <w:vMerge w:val="restart"/>
          </w:tcPr>
          <w:p w14:paraId="4F17882D" w14:textId="3C92EB8E" w:rsidR="000A13EB" w:rsidRDefault="0028039A">
            <w:pPr>
              <w:pStyle w:val="TableParagraph"/>
              <w:spacing w:before="72"/>
              <w:ind w:left="145" w:hanging="1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A13EB" w:rsidRPr="004D090A">
              <w:rPr>
                <w:b/>
                <w:bCs/>
                <w:sz w:val="20"/>
              </w:rPr>
              <w:t>Tank Compliance Items</w:t>
            </w:r>
          </w:p>
          <w:p w14:paraId="51E212F0" w14:textId="088E2447" w:rsidR="009D2EFA" w:rsidRPr="009D2EFA" w:rsidRDefault="00A41509">
            <w:pPr>
              <w:pStyle w:val="TableParagraph"/>
              <w:spacing w:before="72"/>
              <w:ind w:left="145" w:hanging="1"/>
              <w:rPr>
                <w:b/>
                <w:bCs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 </w:t>
            </w:r>
            <w:r w:rsidR="009D2EFA" w:rsidRPr="009D2EFA">
              <w:rPr>
                <w:spacing w:val="-2"/>
                <w:sz w:val="16"/>
                <w:szCs w:val="16"/>
              </w:rPr>
              <w:t>NA = Not Applicable</w:t>
            </w:r>
            <w:r>
              <w:rPr>
                <w:spacing w:val="-2"/>
                <w:sz w:val="16"/>
                <w:szCs w:val="16"/>
              </w:rPr>
              <w:t xml:space="preserve"> )</w:t>
            </w:r>
          </w:p>
        </w:tc>
        <w:tc>
          <w:tcPr>
            <w:tcW w:w="1080" w:type="dxa"/>
          </w:tcPr>
          <w:p w14:paraId="68FD576E" w14:textId="5EFCE4E2" w:rsidR="000A13EB" w:rsidRPr="00FD3111" w:rsidRDefault="000A13EB" w:rsidP="00C17FB8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FD311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795" w:type="dxa"/>
            <w:gridSpan w:val="2"/>
          </w:tcPr>
          <w:p w14:paraId="2732D588" w14:textId="17D95A88" w:rsidR="000A13EB" w:rsidRPr="00FD3111" w:rsidRDefault="000A13EB" w:rsidP="00C17FB8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FD3111">
              <w:rPr>
                <w:b/>
                <w:sz w:val="24"/>
                <w:szCs w:val="24"/>
              </w:rPr>
              <w:t>NO</w:t>
            </w:r>
          </w:p>
        </w:tc>
      </w:tr>
      <w:tr w:rsidR="002F04F4" w14:paraId="7BED704D" w14:textId="77777777" w:rsidTr="00FD3111">
        <w:trPr>
          <w:trHeight w:val="219"/>
          <w:jc w:val="center"/>
        </w:trPr>
        <w:tc>
          <w:tcPr>
            <w:tcW w:w="8100" w:type="dxa"/>
            <w:vMerge/>
          </w:tcPr>
          <w:p w14:paraId="75CBE1A6" w14:textId="77777777" w:rsidR="002F04F4" w:rsidRDefault="002F04F4">
            <w:pPr>
              <w:pStyle w:val="TableParagraph"/>
              <w:spacing w:before="72"/>
              <w:ind w:left="145" w:hanging="1"/>
              <w:rPr>
                <w:sz w:val="20"/>
              </w:rPr>
            </w:pPr>
          </w:p>
        </w:tc>
        <w:tc>
          <w:tcPr>
            <w:tcW w:w="1080" w:type="dxa"/>
          </w:tcPr>
          <w:p w14:paraId="299C9DE2" w14:textId="48805EA7" w:rsidR="002F04F4" w:rsidRDefault="002F04F4" w:rsidP="00C17FB8">
            <w:pPr>
              <w:pStyle w:val="TableParagraph"/>
              <w:spacing w:before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COMPLIANT </w:t>
            </w:r>
          </w:p>
        </w:tc>
        <w:tc>
          <w:tcPr>
            <w:tcW w:w="895" w:type="dxa"/>
            <w:shd w:val="clear" w:color="auto" w:fill="FF0000"/>
          </w:tcPr>
          <w:p w14:paraId="7861B540" w14:textId="1A6FB46F" w:rsidR="002F04F4" w:rsidRPr="002E59DB" w:rsidRDefault="002F04F4" w:rsidP="00FD3111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  <w:highlight w:val="red"/>
              </w:rPr>
            </w:pPr>
            <w:r w:rsidRPr="002E59DB">
              <w:rPr>
                <w:b/>
                <w:sz w:val="20"/>
                <w:szCs w:val="20"/>
                <w:highlight w:val="red"/>
              </w:rPr>
              <w:t xml:space="preserve">RED </w:t>
            </w:r>
          </w:p>
        </w:tc>
        <w:tc>
          <w:tcPr>
            <w:tcW w:w="900" w:type="dxa"/>
            <w:shd w:val="clear" w:color="auto" w:fill="FFFF00"/>
          </w:tcPr>
          <w:p w14:paraId="57734365" w14:textId="2EF57AAB" w:rsidR="002F04F4" w:rsidRPr="002E59DB" w:rsidRDefault="00FD3111" w:rsidP="00C17FB8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Y</w:t>
            </w:r>
            <w:r w:rsidR="002F04F4" w:rsidRPr="002E59DB">
              <w:rPr>
                <w:b/>
                <w:sz w:val="20"/>
                <w:szCs w:val="20"/>
                <w:highlight w:val="yellow"/>
              </w:rPr>
              <w:t xml:space="preserve">ELLOW </w:t>
            </w:r>
          </w:p>
        </w:tc>
      </w:tr>
      <w:tr w:rsidR="00C17FB8" w14:paraId="2A7102F5" w14:textId="04B737E4" w:rsidTr="003E7562">
        <w:trPr>
          <w:trHeight w:val="683"/>
          <w:jc w:val="center"/>
        </w:trPr>
        <w:tc>
          <w:tcPr>
            <w:tcW w:w="8100" w:type="dxa"/>
          </w:tcPr>
          <w:p w14:paraId="2A7102F0" w14:textId="77777777" w:rsidR="00C17FB8" w:rsidRDefault="00C17FB8" w:rsidP="00FD3111">
            <w:pPr>
              <w:pStyle w:val="TableParagraph"/>
              <w:spacing w:before="72"/>
              <w:ind w:left="145" w:hanging="1"/>
              <w:rPr>
                <w:b/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foundation?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(i.e.,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tank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freestanding,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evidence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leaning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tilting,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no evidence of subsidence) </w:t>
            </w:r>
            <w:r w:rsidRPr="003D035D">
              <w:rPr>
                <w:b/>
                <w:bCs/>
                <w:sz w:val="20"/>
              </w:rPr>
              <w:t>(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1080" w:type="dxa"/>
            <w:vAlign w:val="center"/>
          </w:tcPr>
          <w:sdt>
            <w:sdtPr>
              <w:rPr>
                <w:sz w:val="28"/>
                <w:szCs w:val="28"/>
              </w:rPr>
              <w:id w:val="1716389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102F2" w14:textId="188C3D08" w:rsidR="00C17FB8" w:rsidRPr="00880C5E" w:rsidRDefault="00880C5E" w:rsidP="00880C5E">
                <w:pPr>
                  <w:pStyle w:val="TableParagraph"/>
                  <w:tabs>
                    <w:tab w:val="left" w:pos="385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95" w:type="dxa"/>
            <w:vAlign w:val="center"/>
          </w:tcPr>
          <w:sdt>
            <w:sdtPr>
              <w:rPr>
                <w:sz w:val="28"/>
                <w:szCs w:val="28"/>
              </w:rPr>
              <w:id w:val="1212311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102F4" w14:textId="654E67F0" w:rsidR="00C17FB8" w:rsidRPr="00880C5E" w:rsidRDefault="00750644" w:rsidP="00880C5E">
                <w:pPr>
                  <w:pStyle w:val="TableParagraph"/>
                  <w:tabs>
                    <w:tab w:val="left" w:pos="376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00" w:type="dxa"/>
            <w:vAlign w:val="center"/>
          </w:tcPr>
          <w:p w14:paraId="03E7D064" w14:textId="57A11A39" w:rsidR="00C17FB8" w:rsidRPr="00C140C8" w:rsidRDefault="009D2EFA" w:rsidP="00880C5E">
            <w:pPr>
              <w:pStyle w:val="TableParagraph"/>
              <w:spacing w:before="3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NA</w:t>
            </w:r>
          </w:p>
        </w:tc>
      </w:tr>
      <w:tr w:rsidR="00C17FB8" w14:paraId="2A7102F9" w14:textId="464A2225" w:rsidTr="003E7562">
        <w:trPr>
          <w:trHeight w:val="419"/>
          <w:jc w:val="center"/>
        </w:trPr>
        <w:tc>
          <w:tcPr>
            <w:tcW w:w="8100" w:type="dxa"/>
          </w:tcPr>
          <w:p w14:paraId="2A7102F6" w14:textId="70EE1EAB" w:rsidR="00C17FB8" w:rsidRPr="00FD3111" w:rsidRDefault="00C17FB8" w:rsidP="00FD3111">
            <w:pPr>
              <w:pStyle w:val="TableParagraph"/>
              <w:spacing w:before="72"/>
              <w:ind w:left="145"/>
              <w:rPr>
                <w:spacing w:val="-4"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 w:rsidR="00BA0FE3">
              <w:rPr>
                <w:spacing w:val="-5"/>
                <w:sz w:val="20"/>
              </w:rPr>
              <w:t>buried</w:t>
            </w:r>
            <w:r w:rsidR="003E2045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line(s)</w:t>
            </w:r>
            <w:r w:rsidR="00500897">
              <w:rPr>
                <w:sz w:val="20"/>
              </w:rPr>
              <w:t xml:space="preserve"> a</w:t>
            </w:r>
            <w:r w:rsidR="00DB033A">
              <w:rPr>
                <w:sz w:val="20"/>
              </w:rPr>
              <w:t>nd</w:t>
            </w:r>
            <w:r w:rsidR="00BA4679">
              <w:rPr>
                <w:sz w:val="20"/>
              </w:rPr>
              <w:t xml:space="preserve"> </w:t>
            </w:r>
            <w:r w:rsidR="002D70F9">
              <w:rPr>
                <w:sz w:val="20"/>
              </w:rPr>
              <w:t xml:space="preserve">buried </w:t>
            </w:r>
            <w:r w:rsidR="00BA4679">
              <w:rPr>
                <w:sz w:val="20"/>
              </w:rPr>
              <w:t xml:space="preserve">tank </w:t>
            </w:r>
            <w:r w:rsidR="00500897">
              <w:rPr>
                <w:sz w:val="20"/>
              </w:rPr>
              <w:t>piping</w:t>
            </w:r>
            <w:r>
              <w:rPr>
                <w:spacing w:val="-2"/>
                <w:sz w:val="20"/>
              </w:rPr>
              <w:t xml:space="preserve"> </w:t>
            </w:r>
            <w:r w:rsidR="00BA0FE3">
              <w:rPr>
                <w:spacing w:val="-2"/>
                <w:sz w:val="20"/>
              </w:rPr>
              <w:t>coated</w:t>
            </w:r>
            <w:r w:rsidR="00036FAA">
              <w:rPr>
                <w:spacing w:val="-2"/>
                <w:sz w:val="20"/>
              </w:rPr>
              <w:t xml:space="preserve"> or </w:t>
            </w:r>
            <w:r>
              <w:rPr>
                <w:sz w:val="20"/>
              </w:rPr>
              <w:t>sleeved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corrosio</w:t>
            </w:r>
            <w:r w:rsidR="00567F9D">
              <w:rPr>
                <w:sz w:val="20"/>
              </w:rPr>
              <w:t>n</w:t>
            </w:r>
            <w:r>
              <w:rPr>
                <w:sz w:val="20"/>
              </w:rPr>
              <w:t>?</w:t>
            </w:r>
            <w:r w:rsidR="00FD3111">
              <w:rPr>
                <w:spacing w:val="-5"/>
                <w:sz w:val="20"/>
              </w:rPr>
              <w:t xml:space="preserve"> </w:t>
            </w:r>
            <w:r w:rsidR="00FD3111">
              <w:rPr>
                <w:rFonts w:cs="Times New Roman"/>
                <w:spacing w:val="-8"/>
                <w:sz w:val="20"/>
              </w:rPr>
              <w:t>C</w:t>
            </w:r>
            <w:r w:rsidR="002F04F4" w:rsidRPr="002E59DB">
              <w:rPr>
                <w:rFonts w:cs="Times New Roman"/>
                <w:spacing w:val="-8"/>
                <w:sz w:val="20"/>
              </w:rPr>
              <w:t xml:space="preserve">heck here </w:t>
            </w:r>
            <w:r w:rsidR="007366EA">
              <w:rPr>
                <w:rFonts w:cs="Times New Roman"/>
                <w:spacing w:val="-8"/>
                <w:sz w:val="20"/>
              </w:rPr>
              <w:t>to indicate</w:t>
            </w:r>
            <w:r w:rsidR="007366EA" w:rsidRPr="002E59DB">
              <w:rPr>
                <w:rFonts w:cs="Times New Roman"/>
                <w:spacing w:val="-8"/>
                <w:sz w:val="20"/>
              </w:rPr>
              <w:t xml:space="preserve"> </w:t>
            </w:r>
            <w:r w:rsidR="00635909">
              <w:rPr>
                <w:rFonts w:cs="Times New Roman"/>
                <w:spacing w:val="-8"/>
                <w:sz w:val="20"/>
              </w:rPr>
              <w:t xml:space="preserve">fuel lines </w:t>
            </w:r>
            <w:r w:rsidR="007366EA">
              <w:rPr>
                <w:rFonts w:cs="Times New Roman"/>
                <w:spacing w:val="-8"/>
                <w:sz w:val="20"/>
              </w:rPr>
              <w:t xml:space="preserve">and </w:t>
            </w:r>
            <w:r w:rsidR="00635909">
              <w:rPr>
                <w:rFonts w:cs="Times New Roman"/>
                <w:spacing w:val="-8"/>
                <w:sz w:val="20"/>
              </w:rPr>
              <w:t>piping are NOT</w:t>
            </w:r>
            <w:r w:rsidR="00BC64D7">
              <w:rPr>
                <w:rFonts w:cs="Times New Roman"/>
                <w:spacing w:val="-8"/>
                <w:sz w:val="20"/>
              </w:rPr>
              <w:t xml:space="preserve"> </w:t>
            </w:r>
            <w:r w:rsidR="003E2045">
              <w:rPr>
                <w:rFonts w:cs="Times New Roman"/>
                <w:spacing w:val="-8"/>
                <w:sz w:val="20"/>
              </w:rPr>
              <w:t>buried</w:t>
            </w:r>
            <w:r w:rsidR="002F04F4">
              <w:rPr>
                <w:rFonts w:ascii="Segoe UI Symbol" w:hAnsi="Segoe UI Symbol"/>
                <w:spacing w:val="-8"/>
                <w:sz w:val="20"/>
              </w:rPr>
              <w:t xml:space="preserve"> </w:t>
            </w:r>
            <w:sdt>
              <w:sdtPr>
                <w:rPr>
                  <w:rFonts w:ascii="Segoe UI Symbol" w:hAnsi="Segoe UI Symbol"/>
                  <w:spacing w:val="-8"/>
                  <w:sz w:val="24"/>
                  <w:szCs w:val="24"/>
                </w:rPr>
                <w:id w:val="-2179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F4" w:rsidRPr="00412EC5">
                  <w:rPr>
                    <w:rFonts w:ascii="MS Gothic" w:eastAsia="MS Gothic" w:hAnsi="MS Gothic" w:hint="eastAsia"/>
                    <w:spacing w:val="-8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6645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A7102F7" w14:textId="7B612A13" w:rsidR="00C17FB8" w:rsidRPr="00880C5E" w:rsidRDefault="00880C5E" w:rsidP="00880C5E">
                <w:pPr>
                  <w:pStyle w:val="TableParagraph"/>
                  <w:tabs>
                    <w:tab w:val="left" w:pos="385"/>
                  </w:tabs>
                  <w:spacing w:before="74"/>
                  <w:jc w:val="center"/>
                  <w:rPr>
                    <w:sz w:val="28"/>
                    <w:szCs w:val="28"/>
                  </w:rPr>
                </w:pPr>
                <w:r w:rsidRPr="00880C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66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2A7102F8" w14:textId="6E7AA3A3" w:rsidR="00C17FB8" w:rsidRPr="00880C5E" w:rsidRDefault="00145DA5" w:rsidP="00880C5E">
                <w:pPr>
                  <w:pStyle w:val="TableParagraph"/>
                  <w:tabs>
                    <w:tab w:val="left" w:pos="375"/>
                  </w:tabs>
                  <w:spacing w:before="74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14:paraId="250CBC49" w14:textId="7EE00FDA" w:rsidR="00C17FB8" w:rsidRPr="00880C5E" w:rsidRDefault="00DB033A" w:rsidP="00880C5E">
            <w:pPr>
              <w:pStyle w:val="TableParagraph"/>
              <w:tabs>
                <w:tab w:val="left" w:pos="375"/>
              </w:tabs>
              <w:spacing w:before="74"/>
              <w:jc w:val="center"/>
              <w:rPr>
                <w:bCs/>
                <w:spacing w:val="-5"/>
                <w:sz w:val="28"/>
                <w:szCs w:val="28"/>
              </w:rPr>
            </w:pPr>
            <w:sdt>
              <w:sdtPr>
                <w:rPr>
                  <w:bCs/>
                  <w:spacing w:val="-5"/>
                  <w:sz w:val="28"/>
                  <w:szCs w:val="28"/>
                </w:rPr>
                <w:id w:val="-15542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5E">
                  <w:rPr>
                    <w:rFonts w:ascii="MS Gothic" w:eastAsia="MS Gothic" w:hAnsi="MS Gothic" w:hint="eastAsia"/>
                    <w:bCs/>
                    <w:spacing w:val="-5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12EC5" w14:paraId="084A433B" w14:textId="77777777" w:rsidTr="00412EC5">
        <w:trPr>
          <w:trHeight w:val="431"/>
          <w:jc w:val="center"/>
        </w:trPr>
        <w:tc>
          <w:tcPr>
            <w:tcW w:w="8100" w:type="dxa"/>
            <w:tcBorders>
              <w:bottom w:val="nil"/>
            </w:tcBorders>
          </w:tcPr>
          <w:p w14:paraId="42351A1C" w14:textId="3CCC9680" w:rsidR="00412EC5" w:rsidRPr="00A41509" w:rsidRDefault="00412EC5" w:rsidP="00412EC5">
            <w:pPr>
              <w:pStyle w:val="TableParagraph"/>
              <w:spacing w:before="81"/>
              <w:ind w:left="145"/>
              <w:rPr>
                <w:bCs/>
                <w:sz w:val="20"/>
              </w:rPr>
            </w:pPr>
            <w:r w:rsidRPr="00A41509">
              <w:rPr>
                <w:bCs/>
                <w:sz w:val="20"/>
              </w:rPr>
              <w:t xml:space="preserve">Is the </w:t>
            </w:r>
            <w:r>
              <w:rPr>
                <w:bCs/>
                <w:sz w:val="20"/>
              </w:rPr>
              <w:t>tank</w:t>
            </w:r>
            <w:r w:rsidRPr="00A41509">
              <w:rPr>
                <w:bCs/>
                <w:sz w:val="20"/>
              </w:rPr>
              <w:t xml:space="preserve"> equipped with a </w:t>
            </w:r>
            <w:r>
              <w:rPr>
                <w:bCs/>
                <w:sz w:val="20"/>
              </w:rPr>
              <w:t>func</w:t>
            </w:r>
            <w:r w:rsidRPr="00A41509">
              <w:rPr>
                <w:bCs/>
                <w:sz w:val="20"/>
              </w:rPr>
              <w:t xml:space="preserve">tional </w:t>
            </w:r>
            <w:r w:rsidR="006B5F69">
              <w:rPr>
                <w:bCs/>
                <w:sz w:val="20"/>
              </w:rPr>
              <w:t xml:space="preserve">overfill </w:t>
            </w:r>
            <w:r w:rsidRPr="00A41509">
              <w:rPr>
                <w:bCs/>
                <w:sz w:val="20"/>
              </w:rPr>
              <w:t>vent alarm</w:t>
            </w:r>
            <w:r>
              <w:rPr>
                <w:bCs/>
                <w:sz w:val="20"/>
              </w:rPr>
              <w:t xml:space="preserve">/whistle? Is the vent pipe </w:t>
            </w:r>
            <w:r w:rsidRPr="00A41509">
              <w:rPr>
                <w:bCs/>
                <w:sz w:val="20"/>
              </w:rPr>
              <w:t xml:space="preserve">within 12 feet of the fill pipe and visible from the fill pipe? </w:t>
            </w:r>
            <w:r w:rsidRPr="003D035D">
              <w:rPr>
                <w:b/>
                <w:sz w:val="20"/>
              </w:rPr>
              <w:t>(3)</w:t>
            </w:r>
            <w:r w:rsidRPr="00A41509">
              <w:rPr>
                <w:bCs/>
                <w:sz w:val="20"/>
              </w:rPr>
              <w:t xml:space="preserve">      </w:t>
            </w:r>
            <w:r>
              <w:rPr>
                <w:bCs/>
                <w:sz w:val="20"/>
              </w:rPr>
              <w:t xml:space="preserve">                                                    </w:t>
            </w:r>
            <w:r w:rsidRPr="00A41509">
              <w:rPr>
                <w:bCs/>
                <w:sz w:val="20"/>
              </w:rPr>
              <w:t xml:space="preserve">                                                    </w:t>
            </w:r>
            <w:r>
              <w:rPr>
                <w:bCs/>
                <w:sz w:val="20"/>
              </w:rPr>
              <w:t xml:space="preserve">        </w:t>
            </w:r>
            <w:r w:rsidRPr="00A41509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             </w:t>
            </w:r>
          </w:p>
        </w:tc>
        <w:sdt>
          <w:sdtPr>
            <w:rPr>
              <w:sz w:val="28"/>
              <w:szCs w:val="28"/>
            </w:rPr>
            <w:id w:val="-37508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Merge w:val="restart"/>
                <w:vAlign w:val="bottom"/>
              </w:tcPr>
              <w:p w14:paraId="0A378D60" w14:textId="644A6438" w:rsidR="00412EC5" w:rsidRDefault="00C357D5" w:rsidP="00880C5E">
                <w:pPr>
                  <w:pStyle w:val="TableParagraph"/>
                  <w:tabs>
                    <w:tab w:val="left" w:pos="38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3205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Merge w:val="restart"/>
                <w:vAlign w:val="bottom"/>
              </w:tcPr>
              <w:p w14:paraId="10375041" w14:textId="2B612D51" w:rsidR="00412EC5" w:rsidRDefault="00412EC5" w:rsidP="00880C5E">
                <w:pPr>
                  <w:pStyle w:val="TableParagraph"/>
                  <w:tabs>
                    <w:tab w:val="left" w:pos="37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vMerge w:val="restart"/>
            <w:vAlign w:val="bottom"/>
          </w:tcPr>
          <w:p w14:paraId="350E7FD1" w14:textId="4DE48CDE" w:rsidR="00412EC5" w:rsidRDefault="00412EC5" w:rsidP="00880C5E">
            <w:pPr>
              <w:pStyle w:val="TableParagraph"/>
              <w:tabs>
                <w:tab w:val="left" w:pos="375"/>
              </w:tabs>
              <w:spacing w:before="81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NA</w:t>
            </w:r>
          </w:p>
        </w:tc>
      </w:tr>
      <w:tr w:rsidR="00412EC5" w14:paraId="0A0AD080" w14:textId="77777777" w:rsidTr="00FD3111">
        <w:trPr>
          <w:trHeight w:val="129"/>
          <w:jc w:val="center"/>
        </w:trPr>
        <w:tc>
          <w:tcPr>
            <w:tcW w:w="8100" w:type="dxa"/>
            <w:tcBorders>
              <w:top w:val="nil"/>
              <w:bottom w:val="nil"/>
            </w:tcBorders>
          </w:tcPr>
          <w:p w14:paraId="6BCD9E3A" w14:textId="49BF98E9" w:rsidR="00412EC5" w:rsidRPr="00A41509" w:rsidRDefault="00412EC5" w:rsidP="00412EC5">
            <w:pPr>
              <w:pStyle w:val="TableParagraph"/>
              <w:spacing w:before="81"/>
              <w:ind w:left="14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F</w:t>
            </w:r>
            <w:r w:rsidRPr="00A41509">
              <w:rPr>
                <w:bCs/>
                <w:sz w:val="20"/>
              </w:rPr>
              <w:t>or Indoor Tank</w:t>
            </w:r>
          </w:p>
        </w:tc>
        <w:tc>
          <w:tcPr>
            <w:tcW w:w="1080" w:type="dxa"/>
            <w:vMerge/>
            <w:vAlign w:val="bottom"/>
          </w:tcPr>
          <w:p w14:paraId="4A3C19AC" w14:textId="77777777" w:rsidR="00412EC5" w:rsidRDefault="00412EC5" w:rsidP="00880C5E">
            <w:pPr>
              <w:pStyle w:val="TableParagraph"/>
              <w:tabs>
                <w:tab w:val="left" w:pos="385"/>
              </w:tabs>
              <w:spacing w:before="81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bottom"/>
          </w:tcPr>
          <w:p w14:paraId="7EB1A609" w14:textId="77777777" w:rsidR="00412EC5" w:rsidRDefault="00412EC5" w:rsidP="00880C5E">
            <w:pPr>
              <w:pStyle w:val="TableParagraph"/>
              <w:tabs>
                <w:tab w:val="left" w:pos="375"/>
              </w:tabs>
              <w:spacing w:before="8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bottom"/>
          </w:tcPr>
          <w:p w14:paraId="003B9D36" w14:textId="77777777" w:rsidR="00412EC5" w:rsidRDefault="00412EC5" w:rsidP="00880C5E">
            <w:pPr>
              <w:pStyle w:val="TableParagraph"/>
              <w:tabs>
                <w:tab w:val="left" w:pos="375"/>
              </w:tabs>
              <w:spacing w:before="81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A41509" w14:paraId="4CB18A58" w14:textId="77777777" w:rsidTr="00AC0B14">
        <w:trPr>
          <w:trHeight w:val="264"/>
          <w:jc w:val="center"/>
        </w:trPr>
        <w:tc>
          <w:tcPr>
            <w:tcW w:w="8100" w:type="dxa"/>
            <w:tcBorders>
              <w:top w:val="nil"/>
            </w:tcBorders>
          </w:tcPr>
          <w:p w14:paraId="7B38AEB4" w14:textId="419E1530" w:rsidR="00A41509" w:rsidRPr="00A41509" w:rsidRDefault="00A41509" w:rsidP="00A41509">
            <w:pPr>
              <w:pStyle w:val="TableParagraph"/>
              <w:spacing w:before="81"/>
              <w:ind w:left="145"/>
              <w:jc w:val="right"/>
              <w:rPr>
                <w:bCs/>
                <w:sz w:val="20"/>
              </w:rPr>
            </w:pPr>
            <w:r w:rsidRPr="00A41509">
              <w:rPr>
                <w:bCs/>
                <w:sz w:val="20"/>
              </w:rPr>
              <w:t>For Outdoor Tank</w:t>
            </w:r>
          </w:p>
        </w:tc>
        <w:sdt>
          <w:sdtPr>
            <w:rPr>
              <w:sz w:val="28"/>
              <w:szCs w:val="28"/>
            </w:rPr>
            <w:id w:val="174629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8933A4F" w14:textId="148C575B" w:rsidR="00A41509" w:rsidRDefault="00A41509" w:rsidP="00880C5E">
                <w:pPr>
                  <w:pStyle w:val="TableParagraph"/>
                  <w:tabs>
                    <w:tab w:val="left" w:pos="38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7661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5330B98C" w14:textId="417FE5B1" w:rsidR="00A41509" w:rsidRDefault="00A41509" w:rsidP="00880C5E">
                <w:pPr>
                  <w:pStyle w:val="TableParagraph"/>
                  <w:tabs>
                    <w:tab w:val="left" w:pos="37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14:paraId="0F4B0954" w14:textId="76F50E4C" w:rsidR="00A41509" w:rsidRDefault="00DB033A" w:rsidP="00880C5E">
            <w:pPr>
              <w:pStyle w:val="TableParagraph"/>
              <w:tabs>
                <w:tab w:val="left" w:pos="375"/>
              </w:tabs>
              <w:spacing w:before="81"/>
              <w:jc w:val="center"/>
              <w:rPr>
                <w:bCs/>
                <w:spacing w:val="-5"/>
                <w:sz w:val="28"/>
                <w:szCs w:val="28"/>
              </w:rPr>
            </w:pPr>
            <w:sdt>
              <w:sdtPr>
                <w:rPr>
                  <w:bCs/>
                  <w:spacing w:val="-5"/>
                  <w:sz w:val="28"/>
                  <w:szCs w:val="28"/>
                </w:rPr>
                <w:id w:val="4051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09">
                  <w:rPr>
                    <w:rFonts w:ascii="MS Gothic" w:eastAsia="MS Gothic" w:hAnsi="MS Gothic" w:hint="eastAsia"/>
                    <w:bCs/>
                    <w:spacing w:val="-5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17FB8" w14:paraId="2A710303" w14:textId="4B30E8E8" w:rsidTr="003E7562">
        <w:trPr>
          <w:trHeight w:val="431"/>
          <w:jc w:val="center"/>
        </w:trPr>
        <w:tc>
          <w:tcPr>
            <w:tcW w:w="8100" w:type="dxa"/>
          </w:tcPr>
          <w:p w14:paraId="2A710300" w14:textId="35BC28A9" w:rsidR="00C17FB8" w:rsidRPr="00FD3111" w:rsidRDefault="00C17FB8" w:rsidP="00FD3111">
            <w:pPr>
              <w:pStyle w:val="TableParagraph"/>
              <w:spacing w:before="1" w:line="269" w:lineRule="exact"/>
              <w:ind w:left="17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vent </w:t>
            </w:r>
            <w:r w:rsidR="00BA4679">
              <w:rPr>
                <w:sz w:val="20"/>
              </w:rPr>
              <w:t>pipe</w:t>
            </w:r>
            <w:r w:rsidR="00BA4679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diameter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  <w:r w:rsidR="00137366">
              <w:rPr>
                <w:sz w:val="20"/>
              </w:rPr>
              <w:t xml:space="preserve"> and made of metal</w:t>
            </w:r>
            <w:r>
              <w:rPr>
                <w:sz w:val="20"/>
              </w:rPr>
              <w:t>?</w:t>
            </w:r>
            <w:r w:rsidR="00BF2F2B">
              <w:rPr>
                <w:sz w:val="20"/>
              </w:rPr>
              <w:t xml:space="preserve"> (NOTE: For manifolded tank systems, each</w:t>
            </w:r>
            <w:r w:rsidR="00BF2F2B">
              <w:rPr>
                <w:spacing w:val="-6"/>
                <w:sz w:val="20"/>
              </w:rPr>
              <w:t xml:space="preserve"> </w:t>
            </w:r>
            <w:r w:rsidR="00BF2F2B">
              <w:rPr>
                <w:sz w:val="20"/>
              </w:rPr>
              <w:t>tank</w:t>
            </w:r>
            <w:r w:rsidR="00BF2F2B">
              <w:rPr>
                <w:spacing w:val="-6"/>
                <w:sz w:val="20"/>
              </w:rPr>
              <w:t xml:space="preserve"> must </w:t>
            </w:r>
            <w:r w:rsidR="00BF2F2B">
              <w:rPr>
                <w:sz w:val="20"/>
              </w:rPr>
              <w:t>either</w:t>
            </w:r>
            <w:r w:rsidR="00BF2F2B">
              <w:rPr>
                <w:spacing w:val="-5"/>
                <w:sz w:val="20"/>
              </w:rPr>
              <w:t xml:space="preserve"> </w:t>
            </w:r>
            <w:r w:rsidR="00BF2F2B">
              <w:rPr>
                <w:sz w:val="20"/>
              </w:rPr>
              <w:t>have</w:t>
            </w:r>
            <w:r w:rsidR="00BF2F2B">
              <w:rPr>
                <w:spacing w:val="-5"/>
                <w:sz w:val="20"/>
              </w:rPr>
              <w:t xml:space="preserve"> </w:t>
            </w:r>
            <w:r w:rsidR="00BF2F2B">
              <w:rPr>
                <w:sz w:val="20"/>
              </w:rPr>
              <w:t>a</w:t>
            </w:r>
            <w:r w:rsidR="00BF2F2B">
              <w:rPr>
                <w:spacing w:val="-6"/>
                <w:sz w:val="20"/>
              </w:rPr>
              <w:t xml:space="preserve"> </w:t>
            </w:r>
            <w:r w:rsidR="00BF2F2B">
              <w:rPr>
                <w:sz w:val="20"/>
              </w:rPr>
              <w:t>separate</w:t>
            </w:r>
            <w:r w:rsidR="00BF2F2B">
              <w:rPr>
                <w:spacing w:val="-5"/>
                <w:sz w:val="20"/>
              </w:rPr>
              <w:t xml:space="preserve"> </w:t>
            </w:r>
            <w:r w:rsidR="00BF2F2B">
              <w:rPr>
                <w:sz w:val="20"/>
              </w:rPr>
              <w:t>fill</w:t>
            </w:r>
            <w:r w:rsidR="00BF2F2B">
              <w:rPr>
                <w:spacing w:val="-5"/>
                <w:sz w:val="20"/>
              </w:rPr>
              <w:t xml:space="preserve"> </w:t>
            </w:r>
            <w:r w:rsidR="00BF2F2B">
              <w:rPr>
                <w:sz w:val="20"/>
              </w:rPr>
              <w:t>and</w:t>
            </w:r>
            <w:r w:rsidR="00BF2F2B">
              <w:rPr>
                <w:spacing w:val="-4"/>
                <w:sz w:val="20"/>
              </w:rPr>
              <w:t xml:space="preserve"> </w:t>
            </w:r>
            <w:r w:rsidR="00BF2F2B">
              <w:rPr>
                <w:sz w:val="20"/>
              </w:rPr>
              <w:t>vent</w:t>
            </w:r>
            <w:r w:rsidR="00BF2F2B">
              <w:rPr>
                <w:spacing w:val="-4"/>
                <w:sz w:val="20"/>
              </w:rPr>
              <w:t xml:space="preserve"> </w:t>
            </w:r>
            <w:r w:rsidR="00BF2F2B">
              <w:rPr>
                <w:sz w:val="20"/>
              </w:rPr>
              <w:t>pipe</w:t>
            </w:r>
            <w:r w:rsidR="00BF2F2B">
              <w:rPr>
                <w:spacing w:val="-5"/>
                <w:sz w:val="20"/>
              </w:rPr>
              <w:t xml:space="preserve"> </w:t>
            </w:r>
            <w:r w:rsidR="00BF2F2B">
              <w:rPr>
                <w:sz w:val="20"/>
              </w:rPr>
              <w:t>or</w:t>
            </w:r>
            <w:r w:rsidR="00BF2F2B">
              <w:rPr>
                <w:spacing w:val="-5"/>
                <w:sz w:val="20"/>
              </w:rPr>
              <w:t xml:space="preserve"> </w:t>
            </w:r>
            <w:r w:rsidR="00BF2F2B">
              <w:rPr>
                <w:sz w:val="20"/>
              </w:rPr>
              <w:t>have</w:t>
            </w:r>
            <w:r w:rsidR="00BF2F2B">
              <w:rPr>
                <w:spacing w:val="-3"/>
                <w:sz w:val="20"/>
              </w:rPr>
              <w:t xml:space="preserve"> </w:t>
            </w:r>
            <w:r w:rsidR="00BF2F2B">
              <w:rPr>
                <w:spacing w:val="-10"/>
                <w:sz w:val="20"/>
              </w:rPr>
              <w:t>a</w:t>
            </w:r>
            <w:r w:rsidR="00FD3111">
              <w:rPr>
                <w:sz w:val="20"/>
              </w:rPr>
              <w:t xml:space="preserve"> </w:t>
            </w:r>
            <w:r w:rsidR="00BF2F2B">
              <w:rPr>
                <w:sz w:val="20"/>
              </w:rPr>
              <w:t>separate</w:t>
            </w:r>
            <w:r w:rsidR="00BF2F2B">
              <w:rPr>
                <w:spacing w:val="-8"/>
                <w:sz w:val="20"/>
              </w:rPr>
              <w:t xml:space="preserve"> </w:t>
            </w:r>
            <w:r w:rsidR="00BF2F2B">
              <w:rPr>
                <w:sz w:val="20"/>
              </w:rPr>
              <w:t>fill</w:t>
            </w:r>
            <w:r w:rsidR="00BF2F2B">
              <w:rPr>
                <w:spacing w:val="-5"/>
                <w:sz w:val="20"/>
              </w:rPr>
              <w:t xml:space="preserve"> </w:t>
            </w:r>
            <w:r w:rsidR="00BF2F2B">
              <w:rPr>
                <w:sz w:val="20"/>
              </w:rPr>
              <w:t>but</w:t>
            </w:r>
            <w:r w:rsidR="00BF2F2B">
              <w:rPr>
                <w:spacing w:val="-7"/>
                <w:sz w:val="20"/>
              </w:rPr>
              <w:t xml:space="preserve"> </w:t>
            </w:r>
            <w:r w:rsidR="00BF2F2B">
              <w:rPr>
                <w:sz w:val="20"/>
              </w:rPr>
              <w:t>manifolded</w:t>
            </w:r>
            <w:r w:rsidR="00BF2F2B">
              <w:rPr>
                <w:spacing w:val="-9"/>
                <w:sz w:val="20"/>
              </w:rPr>
              <w:t xml:space="preserve"> </w:t>
            </w:r>
            <w:r w:rsidR="00BF2F2B">
              <w:rPr>
                <w:sz w:val="20"/>
              </w:rPr>
              <w:t>vent</w:t>
            </w:r>
            <w:r w:rsidR="00BF2F2B">
              <w:rPr>
                <w:spacing w:val="-7"/>
                <w:sz w:val="20"/>
              </w:rPr>
              <w:t xml:space="preserve"> </w:t>
            </w:r>
            <w:r w:rsidR="00BF2F2B">
              <w:rPr>
                <w:spacing w:val="-2"/>
                <w:sz w:val="20"/>
              </w:rPr>
              <w:t>pipe to be compliant.)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(4)</w:t>
            </w:r>
          </w:p>
        </w:tc>
        <w:sdt>
          <w:sdtPr>
            <w:rPr>
              <w:sz w:val="28"/>
              <w:szCs w:val="28"/>
            </w:rPr>
            <w:id w:val="-181964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A710301" w14:textId="7C1EDE27" w:rsidR="00C17FB8" w:rsidRPr="00880C5E" w:rsidRDefault="00880C5E" w:rsidP="00880C5E">
                <w:pPr>
                  <w:pStyle w:val="TableParagraph"/>
                  <w:tabs>
                    <w:tab w:val="left" w:pos="38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 w:rsidRPr="00880C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2152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2A710302" w14:textId="00965269" w:rsidR="00C17FB8" w:rsidRPr="00880C5E" w:rsidRDefault="00880C5E" w:rsidP="00880C5E">
                <w:pPr>
                  <w:pStyle w:val="TableParagraph"/>
                  <w:tabs>
                    <w:tab w:val="left" w:pos="37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 w:rsidRPr="00880C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Cs/>
              <w:spacing w:val="-5"/>
              <w:sz w:val="28"/>
              <w:szCs w:val="28"/>
            </w:rPr>
            <w:id w:val="19536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E63EB71" w14:textId="1AE78FC8" w:rsidR="00C17FB8" w:rsidRPr="00880C5E" w:rsidRDefault="00880C5E" w:rsidP="00880C5E">
                <w:pPr>
                  <w:pStyle w:val="TableParagraph"/>
                  <w:tabs>
                    <w:tab w:val="left" w:pos="375"/>
                  </w:tabs>
                  <w:spacing w:before="81"/>
                  <w:jc w:val="center"/>
                  <w:rPr>
                    <w:bCs/>
                    <w:spacing w:val="-5"/>
                    <w:sz w:val="28"/>
                    <w:szCs w:val="28"/>
                  </w:rPr>
                </w:pPr>
                <w:r w:rsidRPr="00880C5E">
                  <w:rPr>
                    <w:rFonts w:ascii="MS Gothic" w:eastAsia="MS Gothic" w:hAnsi="MS Gothic" w:hint="eastAsia"/>
                    <w:bCs/>
                    <w:spacing w:val="-5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357D5" w14:paraId="39EB7DE0" w14:textId="77777777" w:rsidTr="007B709D">
        <w:trPr>
          <w:trHeight w:val="431"/>
          <w:jc w:val="center"/>
        </w:trPr>
        <w:tc>
          <w:tcPr>
            <w:tcW w:w="8100" w:type="dxa"/>
          </w:tcPr>
          <w:p w14:paraId="01ECF17B" w14:textId="2260957B" w:rsidR="00C357D5" w:rsidRDefault="00C357D5" w:rsidP="00C357D5">
            <w:pPr>
              <w:pStyle w:val="TableParagraph"/>
              <w:spacing w:before="81"/>
              <w:ind w:left="14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unused 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plugged/closed?</w:t>
            </w:r>
          </w:p>
        </w:tc>
        <w:sdt>
          <w:sdtPr>
            <w:rPr>
              <w:sz w:val="28"/>
              <w:szCs w:val="28"/>
            </w:rPr>
            <w:id w:val="-657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bottom"/>
              </w:tcPr>
              <w:p w14:paraId="79F8B766" w14:textId="26CB4377" w:rsidR="00C357D5" w:rsidRDefault="00C357D5" w:rsidP="00C357D5">
                <w:pPr>
                  <w:pStyle w:val="TableParagraph"/>
                  <w:tabs>
                    <w:tab w:val="left" w:pos="38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8422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bottom"/>
              </w:tcPr>
              <w:p w14:paraId="55A0BB58" w14:textId="68FE64DA" w:rsidR="00C357D5" w:rsidRDefault="00706F8A" w:rsidP="00C357D5">
                <w:pPr>
                  <w:pStyle w:val="TableParagraph"/>
                  <w:tabs>
                    <w:tab w:val="left" w:pos="37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vAlign w:val="bottom"/>
          </w:tcPr>
          <w:p w14:paraId="123FF01F" w14:textId="5AF5A57C" w:rsidR="00C357D5" w:rsidRDefault="00C357D5" w:rsidP="00C357D5">
            <w:pPr>
              <w:pStyle w:val="TableParagraph"/>
              <w:tabs>
                <w:tab w:val="left" w:pos="375"/>
              </w:tabs>
              <w:spacing w:before="81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NA</w:t>
            </w:r>
          </w:p>
        </w:tc>
      </w:tr>
      <w:tr w:rsidR="001A3FE3" w14:paraId="500AB013" w14:textId="77777777" w:rsidTr="003E7562">
        <w:trPr>
          <w:trHeight w:val="1049"/>
          <w:jc w:val="center"/>
        </w:trPr>
        <w:tc>
          <w:tcPr>
            <w:tcW w:w="8100" w:type="dxa"/>
          </w:tcPr>
          <w:p w14:paraId="5EDD0ECE" w14:textId="0946E74D" w:rsidR="001A3FE3" w:rsidRDefault="006E120B" w:rsidP="00660F4F">
            <w:pPr>
              <w:pStyle w:val="TableParagraph"/>
              <w:spacing w:before="72"/>
              <w:ind w:left="144" w:right="164" w:hanging="1"/>
              <w:rPr>
                <w:b/>
                <w:sz w:val="20"/>
              </w:rPr>
            </w:pPr>
            <w:r>
              <w:rPr>
                <w:sz w:val="20"/>
              </w:rPr>
              <w:t>Is t</w:t>
            </w:r>
            <w:r w:rsidR="001A3FE3">
              <w:rPr>
                <w:sz w:val="20"/>
              </w:rPr>
              <w:t>ank free of the following</w:t>
            </w:r>
            <w:r w:rsidR="005904AE">
              <w:rPr>
                <w:sz w:val="20"/>
              </w:rPr>
              <w:t xml:space="preserve"> deficiencies</w:t>
            </w:r>
            <w:r w:rsidR="001A3FE3">
              <w:rPr>
                <w:sz w:val="20"/>
              </w:rPr>
              <w:t>? (</w:t>
            </w:r>
            <w:r w:rsidR="005904AE">
              <w:rPr>
                <w:sz w:val="20"/>
              </w:rPr>
              <w:t>I</w:t>
            </w:r>
            <w:r w:rsidR="00A71047">
              <w:rPr>
                <w:sz w:val="20"/>
              </w:rPr>
              <w:t>f</w:t>
            </w:r>
            <w:r w:rsidR="005904AE">
              <w:rPr>
                <w:sz w:val="20"/>
              </w:rPr>
              <w:t xml:space="preserve"> NO</w:t>
            </w:r>
            <w:r w:rsidR="00A71047">
              <w:rPr>
                <w:sz w:val="20"/>
              </w:rPr>
              <w:t xml:space="preserve">, then </w:t>
            </w:r>
            <w:r w:rsidR="001A3FE3">
              <w:rPr>
                <w:sz w:val="20"/>
              </w:rPr>
              <w:t>check all</w:t>
            </w:r>
            <w:r w:rsidR="00A71047">
              <w:rPr>
                <w:sz w:val="20"/>
              </w:rPr>
              <w:t xml:space="preserve"> items</w:t>
            </w:r>
            <w:r w:rsidR="001A3FE3">
              <w:rPr>
                <w:sz w:val="20"/>
              </w:rPr>
              <w:t xml:space="preserve"> that apply) </w:t>
            </w:r>
            <w:r w:rsidR="001A3FE3">
              <w:rPr>
                <w:b/>
                <w:sz w:val="20"/>
              </w:rPr>
              <w:t>(5)</w:t>
            </w:r>
          </w:p>
          <w:p w14:paraId="7F402573" w14:textId="5BF74A96" w:rsidR="001A3FE3" w:rsidRDefault="009627B0" w:rsidP="00660F4F">
            <w:pPr>
              <w:pStyle w:val="TableParagraph"/>
              <w:spacing w:before="81"/>
              <w:ind w:left="144"/>
              <w:rPr>
                <w:rFonts w:ascii="Times New Roman"/>
                <w:sz w:val="20"/>
                <w:u w:val="single"/>
              </w:rPr>
            </w:pPr>
            <w:r>
              <w:rPr>
                <w:sz w:val="20"/>
              </w:rPr>
              <w:t>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 w:rsidR="0041678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072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7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1"/>
                <w:sz w:val="20"/>
              </w:rPr>
              <w:t xml:space="preserve"> </w:t>
            </w:r>
            <w:r w:rsidR="001577CC">
              <w:rPr>
                <w:spacing w:val="-1"/>
                <w:sz w:val="20"/>
              </w:rPr>
              <w:t xml:space="preserve">            </w:t>
            </w:r>
            <w:r w:rsidR="0008721D">
              <w:rPr>
                <w:spacing w:val="-1"/>
                <w:sz w:val="20"/>
              </w:rPr>
              <w:t xml:space="preserve">Moderate </w:t>
            </w:r>
            <w:r w:rsidR="00444E95">
              <w:rPr>
                <w:sz w:val="20"/>
              </w:rPr>
              <w:t>p</w:t>
            </w:r>
            <w:r w:rsidR="001577CC">
              <w:rPr>
                <w:sz w:val="20"/>
              </w:rPr>
              <w:t>itting on tank</w:t>
            </w:r>
            <w:r w:rsidR="0041678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6382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1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0A825AC" w14:textId="37DFD325" w:rsidR="009627B0" w:rsidRDefault="009E7419" w:rsidP="00660F4F">
            <w:pPr>
              <w:pStyle w:val="TableParagraph"/>
              <w:spacing w:before="81"/>
              <w:ind w:left="144"/>
              <w:rPr>
                <w:sz w:val="20"/>
              </w:rPr>
            </w:pPr>
            <w:r>
              <w:rPr>
                <w:sz w:val="20"/>
              </w:rPr>
              <w:t>Moderate</w:t>
            </w:r>
            <w:r w:rsidR="001577CC">
              <w:rPr>
                <w:sz w:val="20"/>
              </w:rPr>
              <w:t xml:space="preserve"> rust on legs </w:t>
            </w:r>
            <w:sdt>
              <w:sdtPr>
                <w:rPr>
                  <w:sz w:val="20"/>
                </w:rPr>
                <w:id w:val="13243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7CC">
              <w:rPr>
                <w:sz w:val="20"/>
              </w:rPr>
              <w:t xml:space="preserve">                         </w:t>
            </w:r>
            <w:r w:rsidR="00DF10A6">
              <w:rPr>
                <w:sz w:val="20"/>
              </w:rPr>
              <w:t xml:space="preserve">  </w:t>
            </w:r>
            <w:r>
              <w:rPr>
                <w:sz w:val="20"/>
              </w:rPr>
              <w:t>Moderate</w:t>
            </w:r>
            <w:r w:rsidR="001577CC">
              <w:rPr>
                <w:sz w:val="20"/>
              </w:rPr>
              <w:t xml:space="preserve"> rust on tank</w:t>
            </w:r>
            <w:r w:rsidR="0041678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42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C78BA5E" w14:textId="7B0F43BB" w:rsidR="00C83516" w:rsidRDefault="00880C5E" w:rsidP="00C83516">
            <w:pPr>
              <w:pStyle w:val="TableParagraph"/>
              <w:spacing w:before="81"/>
              <w:ind w:left="144"/>
              <w:rPr>
                <w:sz w:val="20"/>
              </w:rPr>
            </w:pPr>
            <w:r>
              <w:rPr>
                <w:sz w:val="20"/>
              </w:rPr>
              <w:t>Visible evidence of leak at the fill or vent pipe (top of tank)</w:t>
            </w:r>
            <w:r w:rsidR="00C8351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467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46AE45D" w14:textId="59B03D77" w:rsidR="00880C5E" w:rsidRDefault="00C83516" w:rsidP="00C8351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 xml:space="preserve">   For double walled tanks, the interstitial space leak indicator showing presence of leak </w:t>
            </w:r>
            <w:r w:rsidR="00880C5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227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50978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3C78C04" w14:textId="35B4B5BF" w:rsidR="001A3FE3" w:rsidRPr="00880C5E" w:rsidRDefault="00706F8A" w:rsidP="00880C5E">
                <w:pPr>
                  <w:pStyle w:val="TableParagraph"/>
                  <w:tabs>
                    <w:tab w:val="left" w:pos="385"/>
                  </w:tabs>
                  <w:spacing w:before="8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29535331" w14:textId="2A811E46" w:rsidR="001A3FE3" w:rsidRPr="00C140C8" w:rsidRDefault="00706F8A" w:rsidP="00880C5E">
                <w:pPr>
                  <w:pStyle w:val="TableParagraph"/>
                  <w:tabs>
                    <w:tab w:val="left" w:pos="375"/>
                  </w:tabs>
                  <w:spacing w:before="81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Cs/>
              <w:spacing w:val="-5"/>
              <w:sz w:val="28"/>
              <w:szCs w:val="28"/>
            </w:rPr>
            <w:id w:val="3873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CAB3B31" w14:textId="2AD34D7C" w:rsidR="001A3FE3" w:rsidRPr="00880C5E" w:rsidRDefault="00706F8A" w:rsidP="00880C5E">
                <w:pPr>
                  <w:pStyle w:val="TableParagraph"/>
                  <w:tabs>
                    <w:tab w:val="left" w:pos="375"/>
                  </w:tabs>
                  <w:spacing w:before="81"/>
                  <w:jc w:val="center"/>
                  <w:rPr>
                    <w:bCs/>
                    <w:spacing w:val="-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5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17FB8" w14:paraId="2A710314" w14:textId="53A0309A" w:rsidTr="003E7562">
        <w:trPr>
          <w:trHeight w:val="959"/>
          <w:jc w:val="center"/>
        </w:trPr>
        <w:tc>
          <w:tcPr>
            <w:tcW w:w="8100" w:type="dxa"/>
            <w:vAlign w:val="center"/>
          </w:tcPr>
          <w:p w14:paraId="2A710304" w14:textId="7D582D39" w:rsidR="00C17FB8" w:rsidRDefault="006E120B" w:rsidP="00660F4F">
            <w:pPr>
              <w:pStyle w:val="TableParagraph"/>
              <w:spacing w:before="72" w:after="60"/>
              <w:ind w:left="144" w:right="164" w:hanging="1"/>
              <w:rPr>
                <w:b/>
                <w:sz w:val="20"/>
              </w:rPr>
            </w:pPr>
            <w:r>
              <w:rPr>
                <w:sz w:val="20"/>
              </w:rPr>
              <w:t xml:space="preserve">Is tank </w:t>
            </w:r>
            <w:r w:rsidR="001A3FE3">
              <w:rPr>
                <w:sz w:val="20"/>
              </w:rPr>
              <w:t>free of the following</w:t>
            </w:r>
            <w:r w:rsidR="001577CC">
              <w:rPr>
                <w:sz w:val="20"/>
              </w:rPr>
              <w:t xml:space="preserve"> deficiencies</w:t>
            </w:r>
            <w:r w:rsidR="001A3FE3">
              <w:rPr>
                <w:sz w:val="20"/>
              </w:rPr>
              <w:t xml:space="preserve">? </w:t>
            </w:r>
            <w:r w:rsidR="00A71047">
              <w:rPr>
                <w:sz w:val="20"/>
              </w:rPr>
              <w:t>(If NO, then check all items that apply</w:t>
            </w:r>
            <w:r w:rsidR="001A3FE3">
              <w:rPr>
                <w:sz w:val="20"/>
              </w:rPr>
              <w:t>)</w:t>
            </w:r>
            <w:r w:rsidR="00C17FB8">
              <w:rPr>
                <w:sz w:val="20"/>
              </w:rPr>
              <w:t xml:space="preserve"> </w:t>
            </w:r>
            <w:r w:rsidR="00C17FB8">
              <w:rPr>
                <w:b/>
                <w:sz w:val="20"/>
              </w:rPr>
              <w:t>(5)</w:t>
            </w:r>
          </w:p>
          <w:p w14:paraId="259E409A" w14:textId="5B81FF97" w:rsidR="004A204F" w:rsidRDefault="00C17FB8" w:rsidP="00660F4F">
            <w:pPr>
              <w:pStyle w:val="TableParagraph"/>
              <w:tabs>
                <w:tab w:val="left" w:pos="2901"/>
                <w:tab w:val="left" w:pos="4666"/>
                <w:tab w:val="left" w:pos="8158"/>
              </w:tabs>
              <w:spacing w:after="60"/>
              <w:ind w:left="144"/>
              <w:rPr>
                <w:spacing w:val="-1"/>
                <w:sz w:val="20"/>
              </w:rPr>
            </w:pPr>
            <w:r>
              <w:rPr>
                <w:sz w:val="20"/>
              </w:rPr>
              <w:t>Cracks in tank legs or tank</w:t>
            </w:r>
            <w:r w:rsidR="0041678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030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C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 w:rsidR="004A204F">
              <w:rPr>
                <w:rFonts w:ascii="Times New Roman"/>
                <w:sz w:val="20"/>
              </w:rPr>
              <w:t xml:space="preserve">                </w:t>
            </w:r>
            <w:r w:rsidR="00416788">
              <w:rPr>
                <w:rFonts w:ascii="Times New Roman"/>
                <w:sz w:val="20"/>
              </w:rPr>
              <w:t xml:space="preserve"> </w:t>
            </w:r>
            <w:r w:rsidR="004A204F">
              <w:rPr>
                <w:rFonts w:ascii="Times New Roman"/>
                <w:sz w:val="20"/>
              </w:rPr>
              <w:t xml:space="preserve"> </w:t>
            </w:r>
            <w:r w:rsidR="004A204F">
              <w:rPr>
                <w:spacing w:val="-1"/>
                <w:sz w:val="20"/>
              </w:rPr>
              <w:t>Excessive rust on tank</w:t>
            </w:r>
            <w:r w:rsidR="00416788">
              <w:rPr>
                <w:spacing w:val="-1"/>
                <w:sz w:val="20"/>
              </w:rPr>
              <w:t xml:space="preserve"> surface or tank legs </w:t>
            </w:r>
            <w:r w:rsidR="004A204F"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7699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C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</w:p>
          <w:p w14:paraId="2A710309" w14:textId="35BBEE63" w:rsidR="004973EB" w:rsidRDefault="0016302F" w:rsidP="00660F4F">
            <w:pPr>
              <w:pStyle w:val="TableParagraph"/>
              <w:tabs>
                <w:tab w:val="left" w:pos="2901"/>
                <w:tab w:val="left" w:pos="4666"/>
                <w:tab w:val="left" w:pos="8158"/>
              </w:tabs>
              <w:spacing w:after="60"/>
              <w:ind w:left="144"/>
              <w:rPr>
                <w:rFonts w:ascii="Times New Roman"/>
                <w:sz w:val="20"/>
              </w:rPr>
            </w:pPr>
            <w:r>
              <w:rPr>
                <w:spacing w:val="-1"/>
                <w:sz w:val="20"/>
              </w:rPr>
              <w:t xml:space="preserve">Excessive </w:t>
            </w:r>
            <w:r>
              <w:rPr>
                <w:sz w:val="20"/>
              </w:rPr>
              <w:t>Pitting on tank</w:t>
            </w:r>
            <w:r w:rsidR="0041678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768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            </w:t>
            </w:r>
            <w:bookmarkStart w:id="1" w:name="_Hlk121298016"/>
            <w:r>
              <w:rPr>
                <w:sz w:val="20"/>
              </w:rPr>
              <w:t>Tank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leaking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sz w:val="20"/>
              </w:rPr>
              <w:t>dripping or weeping</w:t>
            </w:r>
            <w:bookmarkEnd w:id="1"/>
            <w:r w:rsidR="0041678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610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1"/>
                <w:sz w:val="20"/>
              </w:rPr>
              <w:t xml:space="preserve">         </w:t>
            </w:r>
          </w:p>
        </w:tc>
        <w:tc>
          <w:tcPr>
            <w:tcW w:w="1080" w:type="dxa"/>
            <w:vAlign w:val="center"/>
          </w:tcPr>
          <w:sdt>
            <w:sdtPr>
              <w:rPr>
                <w:bCs/>
                <w:sz w:val="28"/>
                <w:szCs w:val="28"/>
              </w:rPr>
              <w:id w:val="-677659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1030E" w14:textId="0CF54AA4" w:rsidR="00C17FB8" w:rsidRPr="00880C5E" w:rsidRDefault="004A204F" w:rsidP="005548BD">
                <w:pPr>
                  <w:pStyle w:val="TableParagraph"/>
                  <w:jc w:val="center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bCs/>
              <w:sz w:val="28"/>
              <w:szCs w:val="28"/>
            </w:rPr>
            <w:id w:val="7094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2A710313" w14:textId="3AC9698B" w:rsidR="00C17FB8" w:rsidRPr="00880C5E" w:rsidRDefault="00C00326" w:rsidP="005548BD">
                <w:pPr>
                  <w:pStyle w:val="TableParagraph"/>
                  <w:jc w:val="center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14:paraId="43756235" w14:textId="14AA327F" w:rsidR="00C17FB8" w:rsidRPr="00C140C8" w:rsidRDefault="009D2EFA" w:rsidP="00880C5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NA</w:t>
            </w:r>
          </w:p>
        </w:tc>
      </w:tr>
      <w:tr w:rsidR="00953323" w14:paraId="2A710317" w14:textId="53FE947D" w:rsidTr="003E7562">
        <w:trPr>
          <w:trHeight w:val="539"/>
          <w:jc w:val="center"/>
        </w:trPr>
        <w:tc>
          <w:tcPr>
            <w:tcW w:w="10975" w:type="dxa"/>
            <w:gridSpan w:val="4"/>
          </w:tcPr>
          <w:p w14:paraId="68936190" w14:textId="41799C32" w:rsidR="00953323" w:rsidRPr="00C83516" w:rsidRDefault="00CB7C66" w:rsidP="00C83516">
            <w:pPr>
              <w:pStyle w:val="TableParagraph"/>
              <w:ind w:left="5"/>
              <w:rPr>
                <w:b/>
                <w:bCs/>
                <w:spacing w:val="-3"/>
                <w:sz w:val="20"/>
              </w:rPr>
            </w:pPr>
            <w:r w:rsidRPr="00CB7C66">
              <w:rPr>
                <w:b/>
                <w:bCs/>
                <w:color w:val="FF0000"/>
                <w:sz w:val="20"/>
              </w:rPr>
              <w:t>STOP</w:t>
            </w:r>
            <w:r>
              <w:rPr>
                <w:sz w:val="20"/>
              </w:rPr>
              <w:t xml:space="preserve">: </w:t>
            </w:r>
            <w:r w:rsidR="00953323">
              <w:rPr>
                <w:sz w:val="20"/>
              </w:rPr>
              <w:t>If</w:t>
            </w:r>
            <w:r w:rsidR="00953323">
              <w:rPr>
                <w:spacing w:val="-3"/>
                <w:sz w:val="20"/>
              </w:rPr>
              <w:t xml:space="preserve"> </w:t>
            </w:r>
            <w:r w:rsidR="00634455">
              <w:rPr>
                <w:spacing w:val="-3"/>
                <w:sz w:val="20"/>
              </w:rPr>
              <w:t xml:space="preserve">ANY answers to above questions are </w:t>
            </w:r>
            <w:r w:rsidR="00677E55">
              <w:rPr>
                <w:spacing w:val="-3"/>
                <w:sz w:val="20"/>
              </w:rPr>
              <w:t>“</w:t>
            </w:r>
            <w:r w:rsidR="00677E55" w:rsidRPr="00677E55">
              <w:rPr>
                <w:b/>
                <w:bCs/>
                <w:spacing w:val="-3"/>
                <w:sz w:val="20"/>
              </w:rPr>
              <w:t>NO</w:t>
            </w:r>
            <w:r w:rsidR="00677E55">
              <w:rPr>
                <w:spacing w:val="-3"/>
                <w:sz w:val="20"/>
              </w:rPr>
              <w:t>”</w:t>
            </w:r>
            <w:r w:rsidR="00634455">
              <w:rPr>
                <w:spacing w:val="-3"/>
                <w:sz w:val="20"/>
              </w:rPr>
              <w:t xml:space="preserve"> </w:t>
            </w:r>
            <w:r w:rsidR="00E3178D">
              <w:rPr>
                <w:spacing w:val="-3"/>
                <w:sz w:val="20"/>
              </w:rPr>
              <w:t>and “</w:t>
            </w:r>
            <w:r w:rsidR="00E3178D" w:rsidRPr="00E3178D">
              <w:rPr>
                <w:b/>
                <w:bCs/>
                <w:spacing w:val="-3"/>
                <w:sz w:val="20"/>
              </w:rPr>
              <w:t>RED tag</w:t>
            </w:r>
            <w:r w:rsidR="00E3178D">
              <w:rPr>
                <w:spacing w:val="-3"/>
                <w:sz w:val="20"/>
              </w:rPr>
              <w:t xml:space="preserve">” </w:t>
            </w:r>
            <w:r w:rsidR="00634455">
              <w:rPr>
                <w:spacing w:val="-3"/>
                <w:sz w:val="20"/>
              </w:rPr>
              <w:t xml:space="preserve">the </w:t>
            </w:r>
            <w:r w:rsidR="00953323" w:rsidRPr="00DF4F93">
              <w:rPr>
                <w:bCs/>
                <w:sz w:val="20"/>
              </w:rPr>
              <w:t>inspector</w:t>
            </w:r>
            <w:r w:rsidR="00953323" w:rsidRPr="00DF4F93">
              <w:rPr>
                <w:bCs/>
                <w:spacing w:val="-2"/>
                <w:sz w:val="20"/>
              </w:rPr>
              <w:t xml:space="preserve"> </w:t>
            </w:r>
            <w:r w:rsidR="00953323" w:rsidRPr="00DF4F93">
              <w:rPr>
                <w:bCs/>
                <w:sz w:val="20"/>
              </w:rPr>
              <w:t>shall</w:t>
            </w:r>
            <w:r w:rsidR="00953323" w:rsidRPr="00DF4F93">
              <w:rPr>
                <w:bCs/>
                <w:spacing w:val="-2"/>
                <w:sz w:val="20"/>
              </w:rPr>
              <w:t xml:space="preserve"> </w:t>
            </w:r>
            <w:r w:rsidR="00953323" w:rsidRPr="00DF4F93">
              <w:rPr>
                <w:bCs/>
                <w:sz w:val="20"/>
              </w:rPr>
              <w:t>affix</w:t>
            </w:r>
            <w:r w:rsidR="00953323" w:rsidRPr="00DF4F93">
              <w:rPr>
                <w:bCs/>
                <w:spacing w:val="-3"/>
                <w:sz w:val="20"/>
              </w:rPr>
              <w:t xml:space="preserve"> </w:t>
            </w:r>
            <w:r w:rsidR="00634455" w:rsidRPr="00DF4F93">
              <w:rPr>
                <w:bCs/>
                <w:sz w:val="20"/>
              </w:rPr>
              <w:t>a</w:t>
            </w:r>
            <w:r w:rsidR="00953323">
              <w:rPr>
                <w:b/>
                <w:spacing w:val="-3"/>
                <w:sz w:val="20"/>
              </w:rPr>
              <w:t xml:space="preserve"> </w:t>
            </w:r>
            <w:r w:rsidR="00953323">
              <w:rPr>
                <w:b/>
                <w:sz w:val="20"/>
              </w:rPr>
              <w:t>“</w:t>
            </w:r>
            <w:r w:rsidR="00953323" w:rsidRPr="00A47004">
              <w:rPr>
                <w:b/>
                <w:sz w:val="20"/>
              </w:rPr>
              <w:t>Do</w:t>
            </w:r>
            <w:r w:rsidR="00953323" w:rsidRPr="00A47004">
              <w:rPr>
                <w:b/>
                <w:spacing w:val="-3"/>
                <w:sz w:val="20"/>
              </w:rPr>
              <w:t xml:space="preserve"> </w:t>
            </w:r>
            <w:r w:rsidR="00953323" w:rsidRPr="00A47004">
              <w:rPr>
                <w:b/>
                <w:sz w:val="20"/>
              </w:rPr>
              <w:t>Not</w:t>
            </w:r>
            <w:r w:rsidR="00953323" w:rsidRPr="00A47004">
              <w:rPr>
                <w:b/>
                <w:spacing w:val="-2"/>
                <w:sz w:val="20"/>
              </w:rPr>
              <w:t xml:space="preserve"> </w:t>
            </w:r>
            <w:r w:rsidR="00953323" w:rsidRPr="00A47004">
              <w:rPr>
                <w:b/>
                <w:sz w:val="20"/>
              </w:rPr>
              <w:t>Fill</w:t>
            </w:r>
            <w:r w:rsidR="00953323">
              <w:rPr>
                <w:b/>
                <w:sz w:val="20"/>
              </w:rPr>
              <w:t>”</w:t>
            </w:r>
            <w:r w:rsidR="00953323" w:rsidRPr="00C00326">
              <w:rPr>
                <w:b/>
                <w:sz w:val="20"/>
              </w:rPr>
              <w:t xml:space="preserve"> (</w:t>
            </w:r>
            <w:r w:rsidR="00953323">
              <w:rPr>
                <w:b/>
                <w:color w:val="FF0000"/>
                <w:sz w:val="20"/>
              </w:rPr>
              <w:t>RED</w:t>
            </w:r>
            <w:r w:rsidR="009D2EFA">
              <w:rPr>
                <w:b/>
                <w:color w:val="FF0000"/>
                <w:sz w:val="20"/>
              </w:rPr>
              <w:t xml:space="preserve">) </w:t>
            </w:r>
            <w:r w:rsidR="00C00326" w:rsidRPr="00C00326">
              <w:rPr>
                <w:b/>
                <w:sz w:val="20"/>
              </w:rPr>
              <w:t>tag</w:t>
            </w:r>
            <w:r w:rsidR="00953323" w:rsidRPr="00C00326">
              <w:rPr>
                <w:b/>
                <w:sz w:val="20"/>
              </w:rPr>
              <w:t xml:space="preserve"> </w:t>
            </w:r>
            <w:r w:rsidR="00E3178D" w:rsidRPr="00DF4F93">
              <w:rPr>
                <w:bCs/>
                <w:sz w:val="20"/>
              </w:rPr>
              <w:t>to the tank.</w:t>
            </w:r>
            <w:r w:rsidR="00E3178D">
              <w:rPr>
                <w:b/>
                <w:sz w:val="20"/>
              </w:rPr>
              <w:t xml:space="preserve">  </w:t>
            </w:r>
            <w:r w:rsidR="0075753C">
              <w:rPr>
                <w:sz w:val="20"/>
              </w:rPr>
              <w:t>If</w:t>
            </w:r>
            <w:r w:rsidR="0075753C">
              <w:rPr>
                <w:spacing w:val="-3"/>
                <w:sz w:val="20"/>
              </w:rPr>
              <w:t xml:space="preserve"> ANY answers to above questions are “</w:t>
            </w:r>
            <w:r w:rsidR="0075753C" w:rsidRPr="00677E55">
              <w:rPr>
                <w:b/>
                <w:bCs/>
                <w:spacing w:val="-3"/>
                <w:sz w:val="20"/>
              </w:rPr>
              <w:t>NO</w:t>
            </w:r>
            <w:r w:rsidR="0075753C">
              <w:rPr>
                <w:spacing w:val="-3"/>
                <w:sz w:val="20"/>
              </w:rPr>
              <w:t xml:space="preserve">” and </w:t>
            </w:r>
            <w:r w:rsidR="00A90F39">
              <w:rPr>
                <w:spacing w:val="-3"/>
                <w:sz w:val="20"/>
              </w:rPr>
              <w:t xml:space="preserve">only </w:t>
            </w:r>
            <w:r w:rsidR="0075753C">
              <w:rPr>
                <w:spacing w:val="-3"/>
                <w:sz w:val="20"/>
              </w:rPr>
              <w:t>“</w:t>
            </w:r>
            <w:r w:rsidR="0075753C" w:rsidRPr="00B40CF2">
              <w:rPr>
                <w:b/>
                <w:bCs/>
                <w:spacing w:val="-3"/>
                <w:sz w:val="20"/>
              </w:rPr>
              <w:t>YELLOW</w:t>
            </w:r>
            <w:r w:rsidR="0075753C">
              <w:rPr>
                <w:spacing w:val="-3"/>
                <w:sz w:val="20"/>
              </w:rPr>
              <w:t xml:space="preserve"> </w:t>
            </w:r>
            <w:r w:rsidR="0075753C" w:rsidRPr="00E3178D">
              <w:rPr>
                <w:b/>
                <w:bCs/>
                <w:spacing w:val="-3"/>
                <w:sz w:val="20"/>
              </w:rPr>
              <w:t>tag</w:t>
            </w:r>
            <w:r w:rsidR="0075753C">
              <w:rPr>
                <w:b/>
                <w:bCs/>
                <w:spacing w:val="-3"/>
                <w:sz w:val="20"/>
              </w:rPr>
              <w:t>”</w:t>
            </w:r>
            <w:r w:rsidR="00A90F39">
              <w:rPr>
                <w:b/>
                <w:bCs/>
                <w:spacing w:val="-3"/>
                <w:sz w:val="20"/>
              </w:rPr>
              <w:t xml:space="preserve"> </w:t>
            </w:r>
            <w:r w:rsidR="00A90F39" w:rsidRPr="00A90F39">
              <w:rPr>
                <w:spacing w:val="-3"/>
                <w:sz w:val="20"/>
              </w:rPr>
              <w:t>is indicated</w:t>
            </w:r>
            <w:r w:rsidR="0075753C">
              <w:rPr>
                <w:b/>
                <w:bCs/>
                <w:spacing w:val="-3"/>
                <w:sz w:val="20"/>
              </w:rPr>
              <w:t xml:space="preserve">, </w:t>
            </w:r>
            <w:r w:rsidR="0075753C" w:rsidRPr="00DF4F93">
              <w:rPr>
                <w:spacing w:val="-3"/>
                <w:sz w:val="20"/>
              </w:rPr>
              <w:t xml:space="preserve">the inspector may affix a </w:t>
            </w:r>
            <w:r w:rsidR="00DF4F93" w:rsidRPr="00DF4F93">
              <w:rPr>
                <w:spacing w:val="-3"/>
                <w:sz w:val="20"/>
              </w:rPr>
              <w:t>“</w:t>
            </w:r>
            <w:r w:rsidR="0075753C" w:rsidRPr="00FC05B0">
              <w:rPr>
                <w:b/>
                <w:bCs/>
                <w:spacing w:val="-3"/>
                <w:sz w:val="20"/>
              </w:rPr>
              <w:t>Conditional Fill</w:t>
            </w:r>
            <w:r w:rsidR="00DF4F93" w:rsidRPr="00DF4F93">
              <w:rPr>
                <w:spacing w:val="-3"/>
                <w:sz w:val="20"/>
              </w:rPr>
              <w:t>”</w:t>
            </w:r>
            <w:r w:rsidR="0075753C" w:rsidRPr="00DF4F93">
              <w:rPr>
                <w:spacing w:val="-3"/>
                <w:sz w:val="20"/>
              </w:rPr>
              <w:t xml:space="preserve"> (</w:t>
            </w:r>
            <w:r w:rsidR="0075753C" w:rsidRPr="00FC05B0">
              <w:rPr>
                <w:b/>
                <w:bCs/>
                <w:spacing w:val="-3"/>
                <w:sz w:val="20"/>
                <w:highlight w:val="yellow"/>
              </w:rPr>
              <w:t>Y</w:t>
            </w:r>
            <w:r w:rsidR="00A90F39" w:rsidRPr="00FC05B0">
              <w:rPr>
                <w:b/>
                <w:bCs/>
                <w:spacing w:val="-3"/>
                <w:sz w:val="20"/>
                <w:highlight w:val="yellow"/>
              </w:rPr>
              <w:t>ELLOW</w:t>
            </w:r>
            <w:r w:rsidR="0075753C" w:rsidRPr="00FC05B0">
              <w:rPr>
                <w:b/>
                <w:bCs/>
                <w:spacing w:val="-3"/>
                <w:sz w:val="20"/>
              </w:rPr>
              <w:t xml:space="preserve"> </w:t>
            </w:r>
            <w:r w:rsidR="009D2EFA">
              <w:rPr>
                <w:b/>
                <w:bCs/>
                <w:spacing w:val="-3"/>
                <w:sz w:val="20"/>
              </w:rPr>
              <w:t xml:space="preserve">) </w:t>
            </w:r>
            <w:r w:rsidR="00FC05B0">
              <w:rPr>
                <w:b/>
                <w:bCs/>
                <w:spacing w:val="-3"/>
                <w:sz w:val="20"/>
              </w:rPr>
              <w:t>t</w:t>
            </w:r>
            <w:r w:rsidR="0075753C" w:rsidRPr="00FC05B0">
              <w:rPr>
                <w:b/>
                <w:bCs/>
                <w:spacing w:val="-3"/>
                <w:sz w:val="20"/>
              </w:rPr>
              <w:t>ag</w:t>
            </w:r>
            <w:r w:rsidR="00662F0F" w:rsidRPr="00DF4F93">
              <w:rPr>
                <w:spacing w:val="-3"/>
                <w:sz w:val="20"/>
              </w:rPr>
              <w:t xml:space="preserve"> to the tank.</w:t>
            </w:r>
            <w:r w:rsidR="00662F0F">
              <w:rPr>
                <w:b/>
                <w:bCs/>
                <w:spacing w:val="-3"/>
                <w:sz w:val="20"/>
              </w:rPr>
              <w:t xml:space="preserve">  </w:t>
            </w:r>
            <w:r w:rsidR="00662F0F" w:rsidRPr="00C00CC9">
              <w:rPr>
                <w:spacing w:val="-3"/>
                <w:sz w:val="20"/>
              </w:rPr>
              <w:t xml:space="preserve">Applying a </w:t>
            </w:r>
            <w:r w:rsidR="00662F0F" w:rsidRPr="009D2EFA">
              <w:rPr>
                <w:b/>
                <w:bCs/>
                <w:spacing w:val="-3"/>
                <w:sz w:val="20"/>
              </w:rPr>
              <w:t>YELLOW tag</w:t>
            </w:r>
            <w:r w:rsidR="00662F0F" w:rsidRPr="00C00CC9">
              <w:rPr>
                <w:spacing w:val="-3"/>
                <w:sz w:val="20"/>
              </w:rPr>
              <w:t xml:space="preserve"> to a tank</w:t>
            </w:r>
            <w:r w:rsidR="00B40CF2" w:rsidRPr="00C00CC9">
              <w:rPr>
                <w:spacing w:val="-3"/>
                <w:sz w:val="20"/>
              </w:rPr>
              <w:t xml:space="preserve"> </w:t>
            </w:r>
            <w:r w:rsidR="00DF4F93" w:rsidRPr="00C00CC9">
              <w:rPr>
                <w:spacing w:val="-3"/>
                <w:sz w:val="20"/>
              </w:rPr>
              <w:t xml:space="preserve">where any of the above </w:t>
            </w:r>
            <w:r w:rsidR="00A90F39">
              <w:rPr>
                <w:spacing w:val="-3"/>
                <w:sz w:val="20"/>
              </w:rPr>
              <w:t xml:space="preserve">inspection </w:t>
            </w:r>
            <w:r w:rsidR="00DF4F93" w:rsidRPr="00C00CC9">
              <w:rPr>
                <w:spacing w:val="-3"/>
                <w:sz w:val="20"/>
              </w:rPr>
              <w:t>items hav</w:t>
            </w:r>
            <w:r w:rsidR="00C00CC9" w:rsidRPr="00C00CC9">
              <w:rPr>
                <w:spacing w:val="-3"/>
                <w:sz w:val="20"/>
              </w:rPr>
              <w:t xml:space="preserve">e a </w:t>
            </w:r>
            <w:r w:rsidR="00C00CC9" w:rsidRPr="009D2EFA">
              <w:rPr>
                <w:b/>
                <w:bCs/>
                <w:spacing w:val="-3"/>
                <w:sz w:val="20"/>
              </w:rPr>
              <w:t xml:space="preserve">RED </w:t>
            </w:r>
            <w:r w:rsidR="00FC05B0" w:rsidRPr="009D2EFA">
              <w:rPr>
                <w:b/>
                <w:bCs/>
                <w:spacing w:val="-3"/>
                <w:sz w:val="20"/>
              </w:rPr>
              <w:t>t</w:t>
            </w:r>
            <w:r w:rsidR="00C00CC9" w:rsidRPr="009D2EFA">
              <w:rPr>
                <w:b/>
                <w:bCs/>
                <w:spacing w:val="-3"/>
                <w:sz w:val="20"/>
              </w:rPr>
              <w:t>ag</w:t>
            </w:r>
            <w:r w:rsidR="00C00CC9" w:rsidRPr="00C00CC9">
              <w:rPr>
                <w:spacing w:val="-3"/>
                <w:sz w:val="20"/>
              </w:rPr>
              <w:t xml:space="preserve"> selection is </w:t>
            </w:r>
            <w:r w:rsidR="00C00CC9" w:rsidRPr="00C00CC9">
              <w:rPr>
                <w:b/>
                <w:bCs/>
                <w:spacing w:val="-3"/>
                <w:sz w:val="20"/>
              </w:rPr>
              <w:t>PROHIBITED</w:t>
            </w:r>
            <w:r w:rsidR="00C00CC9">
              <w:rPr>
                <w:b/>
                <w:bCs/>
                <w:spacing w:val="-3"/>
                <w:sz w:val="20"/>
              </w:rPr>
              <w:t>.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2"/>
        <w:gridCol w:w="990"/>
        <w:gridCol w:w="1035"/>
      </w:tblGrid>
      <w:tr w:rsidR="00CB4BBA" w14:paraId="0FEDF95B" w14:textId="77777777" w:rsidTr="004662D0">
        <w:trPr>
          <w:jc w:val="center"/>
        </w:trPr>
        <w:tc>
          <w:tcPr>
            <w:tcW w:w="9082" w:type="dxa"/>
          </w:tcPr>
          <w:p w14:paraId="3BCF05E2" w14:textId="27764581" w:rsidR="00CB4BBA" w:rsidRPr="00A41509" w:rsidRDefault="00CB4BBA">
            <w:pPr>
              <w:rPr>
                <w:b/>
                <w:bCs/>
                <w:sz w:val="20"/>
              </w:rPr>
            </w:pPr>
            <w:r w:rsidRPr="00A41509">
              <w:rPr>
                <w:b/>
                <w:bCs/>
                <w:sz w:val="20"/>
              </w:rPr>
              <w:lastRenderedPageBreak/>
              <w:t>Additional Inspection Items</w:t>
            </w:r>
            <w:r w:rsidR="00112C67">
              <w:rPr>
                <w:b/>
                <w:bCs/>
                <w:sz w:val="20"/>
              </w:rPr>
              <w:t xml:space="preserve">- </w:t>
            </w:r>
            <w:r w:rsidR="00294553">
              <w:rPr>
                <w:b/>
                <w:bCs/>
                <w:sz w:val="20"/>
              </w:rPr>
              <w:t>Must be brought to Compliance by</w:t>
            </w:r>
            <w:r w:rsidR="00C357D5">
              <w:rPr>
                <w:b/>
                <w:bCs/>
                <w:sz w:val="20"/>
              </w:rPr>
              <w:t xml:space="preserve"> July 1,</w:t>
            </w:r>
            <w:r w:rsidR="00294553">
              <w:rPr>
                <w:b/>
                <w:bCs/>
                <w:sz w:val="20"/>
              </w:rPr>
              <w:t xml:space="preserve"> 2030</w:t>
            </w:r>
          </w:p>
        </w:tc>
        <w:tc>
          <w:tcPr>
            <w:tcW w:w="990" w:type="dxa"/>
          </w:tcPr>
          <w:p w14:paraId="102172D7" w14:textId="25CD4679" w:rsidR="00CB4BBA" w:rsidRPr="00A51483" w:rsidRDefault="00CB4BBA" w:rsidP="00A51483">
            <w:pPr>
              <w:jc w:val="center"/>
              <w:rPr>
                <w:b/>
                <w:bCs/>
                <w:sz w:val="20"/>
              </w:rPr>
            </w:pPr>
            <w:r w:rsidRPr="00A51483">
              <w:rPr>
                <w:b/>
                <w:bCs/>
                <w:sz w:val="20"/>
              </w:rPr>
              <w:t>YES</w:t>
            </w:r>
          </w:p>
        </w:tc>
        <w:tc>
          <w:tcPr>
            <w:tcW w:w="1035" w:type="dxa"/>
          </w:tcPr>
          <w:p w14:paraId="6E3F5D5F" w14:textId="01D0BC92" w:rsidR="00CB4BBA" w:rsidRPr="00A51483" w:rsidRDefault="00CB4BBA" w:rsidP="00A51483">
            <w:pPr>
              <w:jc w:val="center"/>
              <w:rPr>
                <w:b/>
                <w:bCs/>
                <w:sz w:val="20"/>
              </w:rPr>
            </w:pPr>
            <w:r w:rsidRPr="00A51483">
              <w:rPr>
                <w:b/>
                <w:bCs/>
                <w:sz w:val="20"/>
              </w:rPr>
              <w:t>NO</w:t>
            </w:r>
          </w:p>
        </w:tc>
      </w:tr>
      <w:tr w:rsidR="00130A73" w14:paraId="5E05E138" w14:textId="77777777" w:rsidTr="00D14B24">
        <w:trPr>
          <w:jc w:val="center"/>
        </w:trPr>
        <w:tc>
          <w:tcPr>
            <w:tcW w:w="9082" w:type="dxa"/>
          </w:tcPr>
          <w:p w14:paraId="0184202F" w14:textId="2BE5D73A" w:rsidR="00130A73" w:rsidRPr="00130A73" w:rsidRDefault="00130A73" w:rsidP="00130A73">
            <w:pPr>
              <w:rPr>
                <w:sz w:val="20"/>
              </w:rPr>
            </w:pPr>
            <w:r>
              <w:rPr>
                <w:sz w:val="20"/>
              </w:rPr>
              <w:t>Is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installed on a concrete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a footprint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exceeding</w:t>
            </w:r>
            <w:r w:rsidR="000A0503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10%? </w:t>
            </w:r>
          </w:p>
        </w:tc>
        <w:sdt>
          <w:sdtPr>
            <w:rPr>
              <w:sz w:val="28"/>
              <w:szCs w:val="28"/>
            </w:rPr>
            <w:id w:val="11673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4D365F8" w14:textId="7BEB654D" w:rsidR="00130A73" w:rsidRPr="00A51483" w:rsidRDefault="00130A73" w:rsidP="00130A73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08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14:paraId="7CFBAC17" w14:textId="5168962B" w:rsidR="00130A73" w:rsidRPr="00A51483" w:rsidRDefault="00130A73" w:rsidP="00130A73">
                <w:pPr>
                  <w:jc w:val="center"/>
                  <w:rPr>
                    <w:b/>
                    <w:bCs/>
                    <w:sz w:val="20"/>
                  </w:rPr>
                </w:pPr>
                <w:r w:rsidRPr="00CB59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0A73" w14:paraId="5D8D3E5F" w14:textId="77777777" w:rsidTr="00D14B24">
        <w:trPr>
          <w:jc w:val="center"/>
        </w:trPr>
        <w:tc>
          <w:tcPr>
            <w:tcW w:w="9082" w:type="dxa"/>
          </w:tcPr>
          <w:p w14:paraId="017499F1" w14:textId="261B5004" w:rsidR="00130A73" w:rsidRDefault="00130A73" w:rsidP="00130A73">
            <w:pPr>
              <w:rPr>
                <w:sz w:val="20"/>
              </w:rPr>
            </w:pPr>
            <w:r>
              <w:rPr>
                <w:sz w:val="20"/>
              </w:rPr>
              <w:t xml:space="preserve">Are any piping or fuel lines in direct contact with earthen materials or concrete?  If yes, are the piping and lines coated and sleeved to protect from corrosion and damage? </w:t>
            </w:r>
            <w:r w:rsidR="00917F9A">
              <w:rPr>
                <w:sz w:val="20"/>
              </w:rPr>
              <w:t xml:space="preserve"> </w:t>
            </w:r>
            <w:r w:rsidR="00917F9A" w:rsidRPr="00917F9A">
              <w:rPr>
                <w:b/>
                <w:bCs/>
                <w:sz w:val="20"/>
              </w:rPr>
              <w:t>(2)</w:t>
            </w:r>
          </w:p>
        </w:tc>
        <w:sdt>
          <w:sdtPr>
            <w:rPr>
              <w:sz w:val="28"/>
              <w:szCs w:val="28"/>
            </w:rPr>
            <w:id w:val="-41855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14258B0" w14:textId="1DAF0ECC" w:rsidR="00130A73" w:rsidRDefault="005E23E6" w:rsidP="00130A7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6267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14:paraId="1951433D" w14:textId="68778C05" w:rsidR="00130A73" w:rsidRDefault="00130A73" w:rsidP="00130A73">
                <w:pPr>
                  <w:jc w:val="center"/>
                  <w:rPr>
                    <w:sz w:val="28"/>
                    <w:szCs w:val="28"/>
                  </w:rPr>
                </w:pPr>
                <w:r w:rsidRPr="00CB59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E23E6" w14:paraId="52A93B61" w14:textId="77777777" w:rsidTr="00D14B24">
        <w:trPr>
          <w:jc w:val="center"/>
        </w:trPr>
        <w:tc>
          <w:tcPr>
            <w:tcW w:w="9082" w:type="dxa"/>
          </w:tcPr>
          <w:p w14:paraId="478384D8" w14:textId="56C9584A" w:rsidR="005E23E6" w:rsidRDefault="005E23E6" w:rsidP="005E23E6">
            <w:pPr>
              <w:rPr>
                <w:sz w:val="20"/>
              </w:rPr>
            </w:pPr>
            <w:r>
              <w:rPr>
                <w:sz w:val="20"/>
              </w:rPr>
              <w:t>Is the fill piping made</w:t>
            </w:r>
            <w:r w:rsidR="003E5413">
              <w:rPr>
                <w:sz w:val="20"/>
              </w:rPr>
              <w:t xml:space="preserve"> of schedule 40 steel or brass</w:t>
            </w:r>
            <w:r w:rsidR="001F1A27">
              <w:rPr>
                <w:sz w:val="20"/>
              </w:rPr>
              <w:t xml:space="preserve"> and according to NFPA</w:t>
            </w:r>
            <w:r>
              <w:rPr>
                <w:sz w:val="20"/>
              </w:rPr>
              <w:t xml:space="preserve">? Are </w:t>
            </w:r>
            <w:r w:rsidRPr="00A52DC9">
              <w:rPr>
                <w:sz w:val="20"/>
              </w:rPr>
              <w:t>fill and vent pipes fitted with appropriate caps</w:t>
            </w:r>
            <w:r>
              <w:rPr>
                <w:spacing w:val="36"/>
                <w:sz w:val="20"/>
              </w:rPr>
              <w:t>?</w:t>
            </w:r>
          </w:p>
        </w:tc>
        <w:sdt>
          <w:sdtPr>
            <w:rPr>
              <w:sz w:val="28"/>
              <w:szCs w:val="28"/>
            </w:rPr>
            <w:id w:val="-122645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B8C2471" w14:textId="3B6C5281" w:rsidR="005E23E6" w:rsidRDefault="005E23E6" w:rsidP="005E23E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2860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14:paraId="6A5ED1F3" w14:textId="59B6EBAF" w:rsidR="005E23E6" w:rsidRDefault="005E23E6" w:rsidP="005E23E6">
                <w:pPr>
                  <w:jc w:val="center"/>
                  <w:rPr>
                    <w:sz w:val="28"/>
                    <w:szCs w:val="28"/>
                  </w:rPr>
                </w:pPr>
                <w:r w:rsidRPr="00CB59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0A73" w14:paraId="61416A9F" w14:textId="77777777" w:rsidTr="004662D0">
        <w:trPr>
          <w:jc w:val="center"/>
        </w:trPr>
        <w:tc>
          <w:tcPr>
            <w:tcW w:w="9082" w:type="dxa"/>
          </w:tcPr>
          <w:p w14:paraId="1CBA4AB2" w14:textId="3921F559" w:rsidR="00130A73" w:rsidRDefault="00076A23" w:rsidP="00130A7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b/>
                <w:bCs/>
                <w:sz w:val="20"/>
              </w:rPr>
              <w:t xml:space="preserve">outdoor </w:t>
            </w:r>
            <w:r>
              <w:rPr>
                <w:sz w:val="20"/>
              </w:rPr>
              <w:t>tanks only: is tank</w:t>
            </w:r>
            <w:r w:rsidR="00130A73">
              <w:rPr>
                <w:spacing w:val="-4"/>
                <w:sz w:val="20"/>
              </w:rPr>
              <w:t xml:space="preserve"> </w:t>
            </w:r>
            <w:r w:rsidR="00130A73">
              <w:rPr>
                <w:sz w:val="20"/>
              </w:rPr>
              <w:t>protected</w:t>
            </w:r>
            <w:r w:rsidR="00130A73">
              <w:rPr>
                <w:spacing w:val="-3"/>
                <w:sz w:val="20"/>
              </w:rPr>
              <w:t xml:space="preserve"> </w:t>
            </w:r>
            <w:r w:rsidR="00130A73">
              <w:rPr>
                <w:sz w:val="20"/>
              </w:rPr>
              <w:t>from</w:t>
            </w:r>
            <w:r w:rsidR="00130A73">
              <w:rPr>
                <w:spacing w:val="-4"/>
                <w:sz w:val="20"/>
              </w:rPr>
              <w:t xml:space="preserve"> </w:t>
            </w:r>
            <w:r w:rsidR="00130A73">
              <w:rPr>
                <w:sz w:val="20"/>
              </w:rPr>
              <w:t>hazards</w:t>
            </w:r>
            <w:r w:rsidR="00130A73">
              <w:rPr>
                <w:spacing w:val="-3"/>
                <w:sz w:val="20"/>
              </w:rPr>
              <w:t xml:space="preserve"> </w:t>
            </w:r>
            <w:r w:rsidR="00130A73">
              <w:rPr>
                <w:sz w:val="20"/>
              </w:rPr>
              <w:t>(falling</w:t>
            </w:r>
            <w:r w:rsidR="00130A73">
              <w:rPr>
                <w:spacing w:val="-4"/>
                <w:sz w:val="20"/>
              </w:rPr>
              <w:t xml:space="preserve"> </w:t>
            </w:r>
            <w:r w:rsidR="00130A73">
              <w:rPr>
                <w:sz w:val="20"/>
              </w:rPr>
              <w:t>ice</w:t>
            </w:r>
            <w:r>
              <w:rPr>
                <w:sz w:val="20"/>
              </w:rPr>
              <w:t xml:space="preserve"> and snow from roof</w:t>
            </w:r>
            <w:r w:rsidR="00130A73">
              <w:rPr>
                <w:spacing w:val="-2"/>
                <w:sz w:val="20"/>
              </w:rPr>
              <w:t>)?</w:t>
            </w:r>
          </w:p>
          <w:p w14:paraId="3783C4A4" w14:textId="3502F89F" w:rsidR="00130A73" w:rsidRDefault="00130A73" w:rsidP="00130A73">
            <w:pPr>
              <w:rPr>
                <w:sz w:val="20"/>
              </w:rPr>
            </w:pPr>
            <w:r>
              <w:rPr>
                <w:i/>
                <w:sz w:val="20"/>
              </w:rPr>
              <w:t>(Check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tank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located inside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outside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gable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structure)</w:t>
            </w:r>
            <w:r>
              <w:rPr>
                <w:i/>
                <w:spacing w:val="-1"/>
                <w:sz w:val="20"/>
              </w:rPr>
              <w:t xml:space="preserve"> </w:t>
            </w:r>
            <w:r w:rsidRPr="0045352E">
              <w:rPr>
                <w:b/>
                <w:bCs/>
                <w:spacing w:val="-5"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>6)</w:t>
            </w:r>
            <w:r>
              <w:rPr>
                <w:b/>
                <w:sz w:val="20"/>
              </w:rPr>
              <w:tab/>
              <w:t xml:space="preserve">        NA </w:t>
            </w:r>
            <w:sdt>
              <w:sdtPr>
                <w:rPr>
                  <w:b/>
                  <w:sz w:val="24"/>
                  <w:szCs w:val="24"/>
                </w:rPr>
                <w:id w:val="-5663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                   </w:t>
            </w:r>
          </w:p>
        </w:tc>
        <w:sdt>
          <w:sdtPr>
            <w:rPr>
              <w:sz w:val="28"/>
              <w:szCs w:val="28"/>
            </w:rPr>
            <w:id w:val="48814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51BA457" w14:textId="6DE99892" w:rsidR="00130A73" w:rsidRPr="00CB59E4" w:rsidRDefault="00130A73" w:rsidP="00130A7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5712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14:paraId="207C7280" w14:textId="65CB5135" w:rsidR="00130A73" w:rsidRPr="00CB59E4" w:rsidRDefault="00130A73" w:rsidP="00130A73">
                <w:pPr>
                  <w:jc w:val="center"/>
                  <w:rPr>
                    <w:sz w:val="28"/>
                    <w:szCs w:val="28"/>
                  </w:rPr>
                </w:pPr>
                <w:r w:rsidRPr="00CB59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0A73" w14:paraId="4C8B9FF6" w14:textId="77777777" w:rsidTr="004662D0">
        <w:trPr>
          <w:jc w:val="center"/>
        </w:trPr>
        <w:tc>
          <w:tcPr>
            <w:tcW w:w="9082" w:type="dxa"/>
          </w:tcPr>
          <w:p w14:paraId="23E7C830" w14:textId="5942AD80" w:rsidR="00130A73" w:rsidRDefault="00130A73" w:rsidP="00130A73">
            <w:pPr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length?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(8)</w:t>
            </w:r>
          </w:p>
        </w:tc>
        <w:sdt>
          <w:sdtPr>
            <w:rPr>
              <w:sz w:val="28"/>
              <w:szCs w:val="28"/>
            </w:rPr>
            <w:id w:val="-174817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DF792D6" w14:textId="1B120CC6" w:rsidR="00130A73" w:rsidRPr="00CB59E4" w:rsidRDefault="00130A73" w:rsidP="00130A73">
                <w:pPr>
                  <w:jc w:val="center"/>
                  <w:rPr>
                    <w:sz w:val="28"/>
                    <w:szCs w:val="28"/>
                  </w:rPr>
                </w:pPr>
                <w:r w:rsidRPr="00CB59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1673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14:paraId="6DC8D476" w14:textId="4B132529" w:rsidR="00130A73" w:rsidRPr="00CB59E4" w:rsidRDefault="00130A73" w:rsidP="00130A73">
                <w:pPr>
                  <w:jc w:val="center"/>
                  <w:rPr>
                    <w:sz w:val="28"/>
                    <w:szCs w:val="28"/>
                  </w:rPr>
                </w:pPr>
                <w:r w:rsidRPr="00CB59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A298F" w14:paraId="4E214714" w14:textId="77777777" w:rsidTr="004662D0">
        <w:trPr>
          <w:jc w:val="center"/>
        </w:trPr>
        <w:tc>
          <w:tcPr>
            <w:tcW w:w="9082" w:type="dxa"/>
          </w:tcPr>
          <w:p w14:paraId="4274BF5B" w14:textId="6009263A" w:rsidR="005A298F" w:rsidRDefault="005A298F" w:rsidP="00130A73">
            <w:pPr>
              <w:rPr>
                <w:sz w:val="20"/>
              </w:rPr>
            </w:pPr>
            <w:commentRangeStart w:id="2"/>
            <w:r w:rsidRPr="002F5542">
              <w:rPr>
                <w:b/>
                <w:bCs/>
                <w:sz w:val="20"/>
              </w:rPr>
              <w:t>For</w:t>
            </w:r>
            <w:r>
              <w:rPr>
                <w:b/>
                <w:bCs/>
                <w:sz w:val="20"/>
              </w:rPr>
              <w:t xml:space="preserve"> </w:t>
            </w:r>
            <w:r w:rsidRPr="002F5542">
              <w:rPr>
                <w:b/>
                <w:bCs/>
                <w:sz w:val="20"/>
              </w:rPr>
              <w:t>tanks located in flood prone areas:</w:t>
            </w:r>
            <w:r>
              <w:rPr>
                <w:sz w:val="20"/>
              </w:rPr>
              <w:t xml:space="preserve"> is the tank anchored to concrete pad or alternative preapproved foundation and is the vent pipe of sufficient length to extend above projected flood level?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b/>
                <w:sz w:val="20"/>
              </w:rPr>
              <w:t xml:space="preserve">NA  </w:t>
            </w:r>
            <w:sdt>
              <w:sdtPr>
                <w:rPr>
                  <w:b/>
                  <w:sz w:val="24"/>
                  <w:szCs w:val="24"/>
                </w:rPr>
                <w:id w:val="6817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                   </w:t>
            </w:r>
          </w:p>
        </w:tc>
        <w:sdt>
          <w:sdtPr>
            <w:rPr>
              <w:sz w:val="28"/>
              <w:szCs w:val="28"/>
            </w:rPr>
            <w:id w:val="110969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3DDD483" w14:textId="578CB55B" w:rsidR="005A298F" w:rsidRDefault="005A298F" w:rsidP="00130A7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281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14:paraId="402E5FE2" w14:textId="29FE4E05" w:rsidR="005A298F" w:rsidRDefault="005A298F" w:rsidP="00130A7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0A73" w14:paraId="630E9F62" w14:textId="77777777" w:rsidTr="004662D0">
        <w:trPr>
          <w:jc w:val="center"/>
        </w:trPr>
        <w:tc>
          <w:tcPr>
            <w:tcW w:w="11107" w:type="dxa"/>
            <w:gridSpan w:val="3"/>
          </w:tcPr>
          <w:p w14:paraId="74350493" w14:textId="795A74E8" w:rsidR="00130A73" w:rsidRDefault="00130A73" w:rsidP="00130A73">
            <w:pPr>
              <w:rPr>
                <w:spacing w:val="-2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2"/>
                <w:sz w:val="20"/>
              </w:rPr>
              <w:t>:</w:t>
            </w:r>
          </w:p>
          <w:p w14:paraId="76E8FBBE" w14:textId="57730FE1" w:rsidR="00130A73" w:rsidRDefault="00130A73" w:rsidP="00130A73">
            <w:pPr>
              <w:rPr>
                <w:sz w:val="20"/>
              </w:rPr>
            </w:pPr>
          </w:p>
        </w:tc>
      </w:tr>
    </w:tbl>
    <w:p w14:paraId="51B1417D" w14:textId="0C501291" w:rsidR="00FD3111" w:rsidRDefault="00FD3111" w:rsidP="00FD3111">
      <w:pPr>
        <w:pStyle w:val="TableParagraph"/>
        <w:spacing w:before="72"/>
        <w:ind w:left="145" w:hanging="1"/>
        <w:rPr>
          <w:spacing w:val="-2"/>
          <w:sz w:val="20"/>
          <w:szCs w:val="20"/>
        </w:rPr>
      </w:pPr>
      <w:r>
        <w:t>*</w:t>
      </w:r>
      <w:r w:rsidRPr="00C17527">
        <w:rPr>
          <w:sz w:val="20"/>
          <w:szCs w:val="20"/>
        </w:rPr>
        <w:t>The</w:t>
      </w:r>
      <w:r w:rsidRPr="00C17527">
        <w:rPr>
          <w:spacing w:val="-5"/>
          <w:sz w:val="20"/>
          <w:szCs w:val="20"/>
        </w:rPr>
        <w:t xml:space="preserve"> </w:t>
      </w:r>
      <w:r w:rsidRPr="00C17527">
        <w:rPr>
          <w:sz w:val="20"/>
          <w:szCs w:val="20"/>
        </w:rPr>
        <w:t>number</w:t>
      </w:r>
      <w:r w:rsidRPr="00C17527">
        <w:rPr>
          <w:spacing w:val="-5"/>
          <w:sz w:val="20"/>
          <w:szCs w:val="20"/>
        </w:rPr>
        <w:t xml:space="preserve"> </w:t>
      </w:r>
      <w:r w:rsidRPr="00C17527">
        <w:rPr>
          <w:sz w:val="20"/>
          <w:szCs w:val="20"/>
        </w:rPr>
        <w:t>at</w:t>
      </w:r>
      <w:r w:rsidRPr="00C17527">
        <w:rPr>
          <w:spacing w:val="-5"/>
          <w:sz w:val="20"/>
          <w:szCs w:val="20"/>
        </w:rPr>
        <w:t xml:space="preserve"> </w:t>
      </w:r>
      <w:r w:rsidRPr="00C17527">
        <w:rPr>
          <w:sz w:val="20"/>
          <w:szCs w:val="20"/>
        </w:rPr>
        <w:t>the</w:t>
      </w:r>
      <w:r w:rsidRPr="00C17527">
        <w:rPr>
          <w:spacing w:val="-4"/>
          <w:sz w:val="20"/>
          <w:szCs w:val="20"/>
        </w:rPr>
        <w:t xml:space="preserve"> </w:t>
      </w:r>
      <w:r w:rsidRPr="00C17527">
        <w:rPr>
          <w:sz w:val="20"/>
          <w:szCs w:val="20"/>
        </w:rPr>
        <w:t>end</w:t>
      </w:r>
      <w:r w:rsidRPr="00C17527">
        <w:rPr>
          <w:spacing w:val="-6"/>
          <w:sz w:val="20"/>
          <w:szCs w:val="20"/>
        </w:rPr>
        <w:t xml:space="preserve"> </w:t>
      </w:r>
      <w:r w:rsidRPr="00C17527">
        <w:rPr>
          <w:sz w:val="20"/>
          <w:szCs w:val="20"/>
        </w:rPr>
        <w:t>of</w:t>
      </w:r>
      <w:r w:rsidRPr="00C17527">
        <w:rPr>
          <w:spacing w:val="-5"/>
          <w:sz w:val="20"/>
          <w:szCs w:val="20"/>
        </w:rPr>
        <w:t xml:space="preserve"> </w:t>
      </w:r>
      <w:r w:rsidRPr="00C17527">
        <w:rPr>
          <w:sz w:val="20"/>
          <w:szCs w:val="20"/>
        </w:rPr>
        <w:t>each</w:t>
      </w:r>
      <w:r w:rsidRPr="00C17527">
        <w:rPr>
          <w:spacing w:val="-4"/>
          <w:sz w:val="20"/>
          <w:szCs w:val="20"/>
        </w:rPr>
        <w:t xml:space="preserve"> </w:t>
      </w:r>
      <w:r w:rsidRPr="00C17527">
        <w:rPr>
          <w:sz w:val="20"/>
          <w:szCs w:val="20"/>
        </w:rPr>
        <w:t>question</w:t>
      </w:r>
      <w:r w:rsidRPr="00C17527">
        <w:rPr>
          <w:spacing w:val="-5"/>
          <w:sz w:val="20"/>
          <w:szCs w:val="20"/>
        </w:rPr>
        <w:t xml:space="preserve"> </w:t>
      </w:r>
      <w:r w:rsidRPr="00C17527">
        <w:rPr>
          <w:sz w:val="20"/>
          <w:szCs w:val="20"/>
        </w:rPr>
        <w:t>refers</w:t>
      </w:r>
      <w:r w:rsidRPr="00C17527">
        <w:rPr>
          <w:spacing w:val="-3"/>
          <w:sz w:val="20"/>
          <w:szCs w:val="20"/>
        </w:rPr>
        <w:t xml:space="preserve"> </w:t>
      </w:r>
      <w:r w:rsidRPr="00C17527">
        <w:rPr>
          <w:sz w:val="20"/>
          <w:szCs w:val="20"/>
        </w:rPr>
        <w:t>to</w:t>
      </w:r>
      <w:r w:rsidRPr="00C17527">
        <w:rPr>
          <w:spacing w:val="-5"/>
          <w:sz w:val="20"/>
          <w:szCs w:val="20"/>
        </w:rPr>
        <w:t xml:space="preserve"> </w:t>
      </w:r>
      <w:r w:rsidRPr="00C17527">
        <w:rPr>
          <w:sz w:val="20"/>
          <w:szCs w:val="20"/>
        </w:rPr>
        <w:t>the</w:t>
      </w:r>
      <w:r w:rsidRPr="00C17527">
        <w:rPr>
          <w:spacing w:val="-4"/>
          <w:sz w:val="20"/>
          <w:szCs w:val="20"/>
        </w:rPr>
        <w:t xml:space="preserve"> </w:t>
      </w:r>
      <w:r w:rsidRPr="00C17527">
        <w:rPr>
          <w:sz w:val="20"/>
          <w:szCs w:val="20"/>
        </w:rPr>
        <w:t>tank</w:t>
      </w:r>
      <w:r w:rsidRPr="00C17527">
        <w:rPr>
          <w:spacing w:val="-6"/>
          <w:sz w:val="20"/>
          <w:szCs w:val="20"/>
        </w:rPr>
        <w:t xml:space="preserve"> </w:t>
      </w:r>
      <w:r w:rsidRPr="00C17527">
        <w:rPr>
          <w:sz w:val="20"/>
          <w:szCs w:val="20"/>
        </w:rPr>
        <w:t>diagram</w:t>
      </w:r>
      <w:r w:rsidRPr="00C17527">
        <w:rPr>
          <w:spacing w:val="-4"/>
          <w:sz w:val="20"/>
          <w:szCs w:val="20"/>
        </w:rPr>
        <w:t xml:space="preserve"> </w:t>
      </w:r>
      <w:r w:rsidRPr="00C17527">
        <w:rPr>
          <w:sz w:val="20"/>
          <w:szCs w:val="20"/>
        </w:rPr>
        <w:t>on</w:t>
      </w:r>
      <w:r w:rsidRPr="00C17527">
        <w:rPr>
          <w:spacing w:val="-6"/>
          <w:sz w:val="20"/>
          <w:szCs w:val="20"/>
        </w:rPr>
        <w:t xml:space="preserve"> </w:t>
      </w:r>
      <w:r w:rsidRPr="00C17527">
        <w:rPr>
          <w:sz w:val="20"/>
          <w:szCs w:val="20"/>
        </w:rPr>
        <w:t>page</w:t>
      </w:r>
      <w:r w:rsidRPr="00C17527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C17527">
        <w:rPr>
          <w:spacing w:val="-5"/>
          <w:sz w:val="20"/>
          <w:szCs w:val="20"/>
        </w:rPr>
        <w:t xml:space="preserve"> </w:t>
      </w:r>
      <w:r w:rsidRPr="00C17527">
        <w:rPr>
          <w:sz w:val="20"/>
          <w:szCs w:val="20"/>
        </w:rPr>
        <w:t>of</w:t>
      </w:r>
      <w:r w:rsidRPr="00C17527">
        <w:rPr>
          <w:spacing w:val="-6"/>
          <w:sz w:val="20"/>
          <w:szCs w:val="20"/>
        </w:rPr>
        <w:t xml:space="preserve"> </w:t>
      </w:r>
      <w:r w:rsidRPr="00C17527">
        <w:rPr>
          <w:spacing w:val="-2"/>
          <w:sz w:val="20"/>
          <w:szCs w:val="20"/>
        </w:rPr>
        <w:t>this form</w:t>
      </w:r>
    </w:p>
    <w:p w14:paraId="685433E2" w14:textId="253185DF" w:rsidR="00C54C43" w:rsidRDefault="00C54C43">
      <w:pPr>
        <w:spacing w:before="5"/>
        <w:ind w:left="315"/>
        <w:rPr>
          <w:rFonts w:asciiTheme="minorHAnsi" w:hAnsiTheme="minorHAnsi" w:cstheme="minorHAnsi"/>
          <w:b/>
          <w:spacing w:val="-2"/>
        </w:rPr>
      </w:pPr>
    </w:p>
    <w:p w14:paraId="4127F724" w14:textId="2E139DE1" w:rsidR="00706F8A" w:rsidRPr="005A298F" w:rsidRDefault="00706F8A">
      <w:pPr>
        <w:spacing w:before="5"/>
        <w:ind w:left="315"/>
        <w:rPr>
          <w:rFonts w:asciiTheme="minorHAnsi" w:hAnsiTheme="minorHAnsi" w:cstheme="minorHAnsi"/>
          <w:b/>
          <w:spacing w:val="-2"/>
        </w:rPr>
      </w:pPr>
      <w:r w:rsidRPr="005A298F">
        <w:rPr>
          <w:b/>
        </w:rPr>
        <w:t>ALL inspections resulting in a RED tag or YELLOW tag must be reported to</w:t>
      </w:r>
      <w:r w:rsidRPr="005A298F">
        <w:rPr>
          <w:b/>
          <w:spacing w:val="-4"/>
        </w:rPr>
        <w:t xml:space="preserve"> </w:t>
      </w:r>
      <w:r w:rsidRPr="005A298F">
        <w:rPr>
          <w:b/>
        </w:rPr>
        <w:t>the</w:t>
      </w:r>
      <w:r w:rsidRPr="005A298F">
        <w:rPr>
          <w:b/>
          <w:spacing w:val="-3"/>
        </w:rPr>
        <w:t xml:space="preserve"> </w:t>
      </w:r>
      <w:r w:rsidRPr="005A298F">
        <w:rPr>
          <w:b/>
        </w:rPr>
        <w:t>Agency within 5 days</w:t>
      </w:r>
      <w:r w:rsidRPr="005A298F">
        <w:t xml:space="preserve"> </w:t>
      </w:r>
      <w:r w:rsidRPr="005A298F">
        <w:rPr>
          <w:b/>
          <w:bCs/>
        </w:rPr>
        <w:t xml:space="preserve">using the following link:  </w:t>
      </w:r>
      <w:r w:rsidRPr="005A298F">
        <w:rPr>
          <w:spacing w:val="-2"/>
        </w:rPr>
        <w:t xml:space="preserve"> </w:t>
      </w:r>
      <w:hyperlink r:id="rId13" w:history="1">
        <w:r w:rsidRPr="005A298F">
          <w:rPr>
            <w:rStyle w:val="Hyperlink"/>
            <w:spacing w:val="-2"/>
          </w:rPr>
          <w:t>https://anrweb.vt.gov/DEC/ERT/Non_Compliant_AST.aspx</w:t>
        </w:r>
      </w:hyperlink>
      <w:r w:rsidRPr="005A298F">
        <w:rPr>
          <w:color w:val="0562C1"/>
          <w:spacing w:val="-2"/>
          <w:u w:val="single" w:color="0562C1"/>
        </w:rPr>
        <w:t xml:space="preserve">.  </w:t>
      </w:r>
    </w:p>
    <w:p w14:paraId="163C9B04" w14:textId="77777777" w:rsidR="00706F8A" w:rsidRPr="00997A32" w:rsidRDefault="00706F8A">
      <w:pPr>
        <w:spacing w:before="5"/>
        <w:ind w:left="315"/>
        <w:rPr>
          <w:rFonts w:asciiTheme="minorHAnsi" w:hAnsiTheme="minorHAnsi" w:cstheme="minorHAnsi"/>
          <w:b/>
          <w:spacing w:val="-2"/>
        </w:rPr>
      </w:pPr>
    </w:p>
    <w:p w14:paraId="2A710330" w14:textId="4DB6F180" w:rsidR="00931486" w:rsidRDefault="00012936">
      <w:pPr>
        <w:spacing w:before="5"/>
        <w:ind w:left="315"/>
        <w:rPr>
          <w:b/>
          <w:spacing w:val="-2"/>
        </w:rPr>
      </w:pPr>
      <w:r>
        <w:rPr>
          <w:b/>
          <w:spacing w:val="-2"/>
        </w:rPr>
        <w:t>CERTIFICATION</w:t>
      </w:r>
      <w:r>
        <w:rPr>
          <w:b/>
          <w:spacing w:val="8"/>
        </w:rPr>
        <w:t xml:space="preserve"> </w:t>
      </w:r>
      <w:r>
        <w:rPr>
          <w:b/>
          <w:spacing w:val="-2"/>
        </w:rPr>
        <w:t>STATEMENT</w:t>
      </w:r>
    </w:p>
    <w:p w14:paraId="7E5BAAD7" w14:textId="77777777" w:rsidR="00CB7C66" w:rsidRDefault="00CB7C66">
      <w:pPr>
        <w:spacing w:before="5"/>
        <w:ind w:left="315"/>
        <w:rPr>
          <w:b/>
        </w:rPr>
      </w:pPr>
    </w:p>
    <w:p w14:paraId="2A710331" w14:textId="52A7EFC2" w:rsidR="00931486" w:rsidRDefault="00012936" w:rsidP="000D72C5">
      <w:pPr>
        <w:pStyle w:val="BodyText"/>
        <w:tabs>
          <w:tab w:val="left" w:pos="5584"/>
        </w:tabs>
        <w:spacing w:line="270" w:lineRule="exact"/>
        <w:ind w:left="315"/>
      </w:pPr>
      <w:r>
        <w:t xml:space="preserve">I, </w:t>
      </w:r>
      <w:r>
        <w:rPr>
          <w:rFonts w:ascii="Times New Roman"/>
          <w:u w:val="single"/>
        </w:rPr>
        <w:tab/>
      </w:r>
      <w:r w:rsidR="00F51A2A">
        <w:rPr>
          <w:rFonts w:ascii="Times New Roman"/>
          <w:u w:val="single"/>
        </w:rPr>
        <w:t xml:space="preserve">              </w:t>
      </w:r>
      <w:r>
        <w:rPr>
          <w:spacing w:val="-5"/>
        </w:rPr>
        <w:t xml:space="preserve"> </w:t>
      </w:r>
      <w:r w:rsidR="00CB7C66">
        <w:rPr>
          <w:spacing w:val="-5"/>
        </w:rPr>
        <w:t xml:space="preserve">        </w:t>
      </w:r>
      <w:r w:rsidR="00DD772D">
        <w:t>a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</w:t>
      </w:r>
      <w:r w:rsidR="00CB7C66">
        <w:t>is</w:t>
      </w:r>
      <w:r>
        <w:rPr>
          <w:spacing w:val="-1"/>
        </w:rPr>
        <w:t xml:space="preserve"> </w:t>
      </w:r>
      <w:r>
        <w:t>AST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</w:p>
    <w:p w14:paraId="2A710332" w14:textId="77777777" w:rsidR="00931486" w:rsidRPr="003E2045" w:rsidRDefault="00012936" w:rsidP="000D72C5">
      <w:pPr>
        <w:spacing w:line="243" w:lineRule="exact"/>
        <w:ind w:left="1697"/>
        <w:rPr>
          <w:sz w:val="16"/>
          <w:szCs w:val="16"/>
        </w:rPr>
      </w:pPr>
      <w:r w:rsidRPr="003E2045">
        <w:rPr>
          <w:sz w:val="16"/>
          <w:szCs w:val="16"/>
        </w:rPr>
        <w:t>(Print</w:t>
      </w:r>
      <w:r w:rsidRPr="003E2045">
        <w:rPr>
          <w:spacing w:val="-3"/>
          <w:sz w:val="16"/>
          <w:szCs w:val="16"/>
        </w:rPr>
        <w:t xml:space="preserve"> </w:t>
      </w:r>
      <w:r w:rsidRPr="003E2045">
        <w:rPr>
          <w:sz w:val="16"/>
          <w:szCs w:val="16"/>
        </w:rPr>
        <w:t>name</w:t>
      </w:r>
      <w:r w:rsidRPr="003E2045">
        <w:rPr>
          <w:spacing w:val="-3"/>
          <w:sz w:val="16"/>
          <w:szCs w:val="16"/>
        </w:rPr>
        <w:t xml:space="preserve"> </w:t>
      </w:r>
      <w:r w:rsidRPr="003E2045">
        <w:rPr>
          <w:sz w:val="16"/>
          <w:szCs w:val="16"/>
        </w:rPr>
        <w:t>and</w:t>
      </w:r>
      <w:r w:rsidRPr="003E2045">
        <w:rPr>
          <w:spacing w:val="-4"/>
          <w:sz w:val="16"/>
          <w:szCs w:val="16"/>
        </w:rPr>
        <w:t xml:space="preserve"> </w:t>
      </w:r>
      <w:r w:rsidRPr="003E2045">
        <w:rPr>
          <w:spacing w:val="-2"/>
          <w:sz w:val="16"/>
          <w:szCs w:val="16"/>
        </w:rPr>
        <w:t>company)</w:t>
      </w:r>
    </w:p>
    <w:p w14:paraId="6D3A46DC" w14:textId="77777777" w:rsidR="00CB7C66" w:rsidRDefault="00CB7C66" w:rsidP="000D72C5">
      <w:pPr>
        <w:pStyle w:val="BodyText"/>
        <w:tabs>
          <w:tab w:val="left" w:pos="10740"/>
        </w:tabs>
        <w:ind w:left="315"/>
      </w:pPr>
    </w:p>
    <w:p w14:paraId="2A710333" w14:textId="2F2F1ED8" w:rsidR="00931486" w:rsidRDefault="00CB7C66" w:rsidP="000D72C5">
      <w:pPr>
        <w:pStyle w:val="BodyText"/>
        <w:tabs>
          <w:tab w:val="left" w:pos="10740"/>
        </w:tabs>
        <w:ind w:left="315"/>
        <w:rPr>
          <w:rFonts w:ascii="Times New Roman"/>
        </w:rPr>
      </w:pPr>
      <w:r>
        <w:t xml:space="preserve">tank </w:t>
      </w:r>
      <w:r w:rsidR="00012936">
        <w:t xml:space="preserve">installed at </w:t>
      </w:r>
      <w:r w:rsidR="00012936">
        <w:rPr>
          <w:rFonts w:ascii="Times New Roman"/>
          <w:u w:val="single"/>
        </w:rPr>
        <w:tab/>
      </w:r>
    </w:p>
    <w:p w14:paraId="2A710334" w14:textId="10AB1F29" w:rsidR="00931486" w:rsidRDefault="00012936" w:rsidP="000D72C5">
      <w:pPr>
        <w:ind w:left="3543" w:right="2616"/>
        <w:jc w:val="center"/>
        <w:rPr>
          <w:sz w:val="18"/>
        </w:rPr>
      </w:pPr>
      <w:r>
        <w:rPr>
          <w:sz w:val="18"/>
        </w:rPr>
        <w:t>(Property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address)</w:t>
      </w:r>
    </w:p>
    <w:p w14:paraId="4E9F3B68" w14:textId="77777777" w:rsidR="00CB7C66" w:rsidRDefault="00CB7C66" w:rsidP="000D72C5">
      <w:pPr>
        <w:pStyle w:val="BodyText"/>
        <w:tabs>
          <w:tab w:val="left" w:pos="5219"/>
        </w:tabs>
        <w:ind w:right="5401"/>
        <w:jc w:val="center"/>
      </w:pPr>
    </w:p>
    <w:p w14:paraId="2A710335" w14:textId="35F8A8C1" w:rsidR="00931486" w:rsidRDefault="00012936" w:rsidP="000D72C5">
      <w:pPr>
        <w:pStyle w:val="BodyText"/>
        <w:tabs>
          <w:tab w:val="left" w:pos="5219"/>
        </w:tabs>
        <w:ind w:right="5401"/>
        <w:jc w:val="center"/>
        <w:rPr>
          <w:sz w:val="18"/>
        </w:rPr>
      </w:pPr>
      <w:r>
        <w:t>was</w:t>
      </w:r>
      <w:r>
        <w:rPr>
          <w:spacing w:val="-1"/>
        </w:rPr>
        <w:t xml:space="preserve"> </w:t>
      </w:r>
      <w:r>
        <w:t>inspected on</w:t>
      </w:r>
      <w:r w:rsidR="00CB7C66"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spacing w:val="-10"/>
          <w:sz w:val="18"/>
        </w:rPr>
        <w:t>.</w:t>
      </w:r>
    </w:p>
    <w:p w14:paraId="4B91A9FA" w14:textId="71018CF5" w:rsidR="00CB7C66" w:rsidRPr="00F13C66" w:rsidRDefault="00012936" w:rsidP="00F13C66">
      <w:pPr>
        <w:ind w:left="2160" w:right="4061" w:firstLine="720"/>
        <w:rPr>
          <w:sz w:val="16"/>
          <w:szCs w:val="16"/>
        </w:rPr>
      </w:pPr>
      <w:r w:rsidRPr="003E2045">
        <w:rPr>
          <w:spacing w:val="-2"/>
          <w:sz w:val="16"/>
          <w:szCs w:val="16"/>
        </w:rPr>
        <w:t>(Date)</w:t>
      </w:r>
    </w:p>
    <w:p w14:paraId="277BA513" w14:textId="0185B963" w:rsidR="00CB7C66" w:rsidRPr="00CB7C66" w:rsidRDefault="00CB7C66" w:rsidP="000D72C5">
      <w:pPr>
        <w:pStyle w:val="BodyText"/>
        <w:rPr>
          <w:b/>
          <w:bCs/>
        </w:rPr>
      </w:pPr>
      <w:r w:rsidRPr="00CB7C66">
        <w:rPr>
          <w:b/>
          <w:bCs/>
        </w:rPr>
        <w:t xml:space="preserve">Check one: </w:t>
      </w:r>
    </w:p>
    <w:p w14:paraId="2DF64E4E" w14:textId="3AFC6C0C" w:rsidR="00CB7C66" w:rsidRPr="00CB7C66" w:rsidRDefault="00DB033A" w:rsidP="000D72C5">
      <w:pPr>
        <w:pStyle w:val="BodyText"/>
        <w:rPr>
          <w:sz w:val="28"/>
          <w:szCs w:val="28"/>
        </w:rPr>
      </w:pPr>
      <w:sdt>
        <w:sdtPr>
          <w:rPr>
            <w:sz w:val="28"/>
            <w:szCs w:val="28"/>
          </w:rPr>
          <w:id w:val="-10862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7C66" w:rsidRPr="00CB7C66">
        <w:rPr>
          <w:sz w:val="28"/>
          <w:szCs w:val="28"/>
        </w:rPr>
        <w:t xml:space="preserve">  </w:t>
      </w:r>
      <w:r w:rsidR="00CB7C66" w:rsidRPr="00CB7C66">
        <w:rPr>
          <w:sz w:val="22"/>
          <w:szCs w:val="22"/>
        </w:rPr>
        <w:t>This tank</w:t>
      </w:r>
      <w:r w:rsidR="003440D7">
        <w:rPr>
          <w:sz w:val="22"/>
          <w:szCs w:val="22"/>
        </w:rPr>
        <w:t xml:space="preserve"> system</w:t>
      </w:r>
      <w:r w:rsidR="00CB7C66" w:rsidRPr="00CB7C66">
        <w:rPr>
          <w:sz w:val="22"/>
          <w:szCs w:val="22"/>
        </w:rPr>
        <w:t xml:space="preserve"> was found to be compli</w:t>
      </w:r>
      <w:r w:rsidR="005F1763">
        <w:rPr>
          <w:sz w:val="22"/>
          <w:szCs w:val="22"/>
        </w:rPr>
        <w:t>a</w:t>
      </w:r>
      <w:r w:rsidR="00CB7C66" w:rsidRPr="00CB7C66">
        <w:rPr>
          <w:sz w:val="22"/>
          <w:szCs w:val="22"/>
        </w:rPr>
        <w:t>nt with AST Rules.</w:t>
      </w:r>
      <w:r w:rsidR="00CB7C66" w:rsidRPr="00CB7C66">
        <w:rPr>
          <w:sz w:val="28"/>
          <w:szCs w:val="28"/>
        </w:rPr>
        <w:t xml:space="preserve"> </w:t>
      </w:r>
      <w:r w:rsidR="00CB7C66" w:rsidRPr="00CB7C66">
        <w:rPr>
          <w:sz w:val="28"/>
          <w:szCs w:val="28"/>
        </w:rPr>
        <w:tab/>
      </w:r>
    </w:p>
    <w:p w14:paraId="691135D8" w14:textId="741FC311" w:rsidR="00CB7C66" w:rsidRPr="00CB7C66" w:rsidRDefault="00DB033A" w:rsidP="000D72C5">
      <w:pPr>
        <w:pStyle w:val="BodyText"/>
        <w:rPr>
          <w:sz w:val="28"/>
          <w:szCs w:val="28"/>
        </w:rPr>
      </w:pPr>
      <w:sdt>
        <w:sdtPr>
          <w:rPr>
            <w:sz w:val="28"/>
            <w:szCs w:val="28"/>
          </w:rPr>
          <w:id w:val="77891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66" w:rsidRPr="00CB7C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7C66" w:rsidRPr="00CB7C66">
        <w:rPr>
          <w:sz w:val="28"/>
          <w:szCs w:val="28"/>
        </w:rPr>
        <w:t xml:space="preserve">  </w:t>
      </w:r>
      <w:r w:rsidR="00CB7C66" w:rsidRPr="00CB7C66">
        <w:rPr>
          <w:sz w:val="22"/>
          <w:szCs w:val="22"/>
        </w:rPr>
        <w:t>This tank</w:t>
      </w:r>
      <w:r w:rsidR="003440D7">
        <w:rPr>
          <w:sz w:val="22"/>
          <w:szCs w:val="22"/>
        </w:rPr>
        <w:t xml:space="preserve"> system</w:t>
      </w:r>
      <w:r w:rsidR="00CB7C66" w:rsidRPr="00CB7C66">
        <w:rPr>
          <w:sz w:val="22"/>
          <w:szCs w:val="22"/>
        </w:rPr>
        <w:t xml:space="preserve"> is noncompliant with AST Rules </w:t>
      </w:r>
      <w:r w:rsidR="0074764A">
        <w:rPr>
          <w:sz w:val="22"/>
          <w:szCs w:val="22"/>
        </w:rPr>
        <w:t xml:space="preserve">and </w:t>
      </w:r>
      <w:r w:rsidR="00CB7C66" w:rsidRPr="00CB7C66">
        <w:rPr>
          <w:sz w:val="22"/>
          <w:szCs w:val="22"/>
        </w:rPr>
        <w:t>has been Red Tagged.</w:t>
      </w:r>
      <w:r w:rsidR="00CB7C66" w:rsidRPr="00CB7C66">
        <w:rPr>
          <w:sz w:val="28"/>
          <w:szCs w:val="28"/>
        </w:rPr>
        <w:t xml:space="preserve"> </w:t>
      </w:r>
    </w:p>
    <w:p w14:paraId="59649D90" w14:textId="7023E37F" w:rsidR="00CB7C66" w:rsidRPr="00CB7C66" w:rsidRDefault="00DB033A" w:rsidP="00CB7C66">
      <w:pPr>
        <w:pStyle w:val="BodyText"/>
        <w:rPr>
          <w:sz w:val="22"/>
          <w:szCs w:val="22"/>
        </w:rPr>
      </w:pPr>
      <w:sdt>
        <w:sdtPr>
          <w:rPr>
            <w:sz w:val="28"/>
            <w:szCs w:val="28"/>
          </w:rPr>
          <w:id w:val="-199780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66" w:rsidRPr="00CB7C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7C66" w:rsidRPr="00CB7C66">
        <w:rPr>
          <w:sz w:val="28"/>
          <w:szCs w:val="28"/>
        </w:rPr>
        <w:t xml:space="preserve">  </w:t>
      </w:r>
      <w:r w:rsidR="00CB7C66" w:rsidRPr="00CB7C66">
        <w:rPr>
          <w:sz w:val="22"/>
          <w:szCs w:val="22"/>
        </w:rPr>
        <w:t xml:space="preserve">This tank </w:t>
      </w:r>
      <w:r w:rsidR="003440D7">
        <w:rPr>
          <w:sz w:val="22"/>
          <w:szCs w:val="22"/>
        </w:rPr>
        <w:t xml:space="preserve">system </w:t>
      </w:r>
      <w:r w:rsidR="00CB7C66" w:rsidRPr="00CB7C66">
        <w:rPr>
          <w:sz w:val="22"/>
          <w:szCs w:val="22"/>
        </w:rPr>
        <w:t>is noncompliant with AST Rules</w:t>
      </w:r>
      <w:r w:rsidR="0074764A">
        <w:rPr>
          <w:sz w:val="22"/>
          <w:szCs w:val="22"/>
        </w:rPr>
        <w:t xml:space="preserve"> and </w:t>
      </w:r>
      <w:r w:rsidR="00CB7C66" w:rsidRPr="00CB7C66">
        <w:rPr>
          <w:sz w:val="22"/>
          <w:szCs w:val="22"/>
        </w:rPr>
        <w:t xml:space="preserve">has been Yellow Tagged; photo </w:t>
      </w:r>
      <w:r w:rsidR="00A06354">
        <w:rPr>
          <w:sz w:val="22"/>
          <w:szCs w:val="22"/>
        </w:rPr>
        <w:t xml:space="preserve">documentation has been collected </w:t>
      </w:r>
      <w:r w:rsidR="00CB7C66" w:rsidRPr="00CB7C66">
        <w:rPr>
          <w:sz w:val="22"/>
          <w:szCs w:val="22"/>
        </w:rPr>
        <w:t xml:space="preserve">of </w:t>
      </w:r>
      <w:r w:rsidR="0074764A" w:rsidRPr="00CB7C66">
        <w:rPr>
          <w:sz w:val="22"/>
          <w:szCs w:val="22"/>
        </w:rPr>
        <w:t>noncomplian</w:t>
      </w:r>
      <w:r w:rsidR="0074764A">
        <w:rPr>
          <w:sz w:val="22"/>
          <w:szCs w:val="22"/>
        </w:rPr>
        <w:t>t</w:t>
      </w:r>
      <w:r w:rsidR="0074764A" w:rsidRPr="00CB7C66">
        <w:rPr>
          <w:sz w:val="22"/>
          <w:szCs w:val="22"/>
        </w:rPr>
        <w:t xml:space="preserve"> </w:t>
      </w:r>
      <w:r w:rsidR="00CB7C66" w:rsidRPr="00CB7C66">
        <w:rPr>
          <w:sz w:val="22"/>
          <w:szCs w:val="22"/>
        </w:rPr>
        <w:t xml:space="preserve">items </w:t>
      </w:r>
      <w:r w:rsidR="00571B38">
        <w:rPr>
          <w:sz w:val="22"/>
          <w:szCs w:val="22"/>
        </w:rPr>
        <w:t xml:space="preserve">and </w:t>
      </w:r>
      <w:r w:rsidR="00F515FF">
        <w:rPr>
          <w:sz w:val="22"/>
          <w:szCs w:val="22"/>
        </w:rPr>
        <w:t>has been filed with the inspection checklist</w:t>
      </w:r>
      <w:r w:rsidR="00CB7C66" w:rsidRPr="00CB7C66">
        <w:rPr>
          <w:sz w:val="22"/>
          <w:szCs w:val="22"/>
        </w:rPr>
        <w:t>.</w:t>
      </w:r>
    </w:p>
    <w:p w14:paraId="778F0DFB" w14:textId="76E83E9A" w:rsidR="00CB7C66" w:rsidRDefault="00CB7C66" w:rsidP="000D72C5">
      <w:pPr>
        <w:pStyle w:val="BodyText"/>
      </w:pPr>
    </w:p>
    <w:p w14:paraId="46B68265" w14:textId="77777777" w:rsidR="00F13C66" w:rsidRDefault="00F13C66" w:rsidP="000D72C5">
      <w:pPr>
        <w:pStyle w:val="BodyText"/>
      </w:pPr>
    </w:p>
    <w:p w14:paraId="2A710338" w14:textId="544B7CE7" w:rsidR="00931486" w:rsidRDefault="00283BE1" w:rsidP="000D72C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710354" wp14:editId="448CB178">
                <wp:simplePos x="0" y="0"/>
                <wp:positionH relativeFrom="page">
                  <wp:posOffset>565785</wp:posOffset>
                </wp:positionH>
                <wp:positionV relativeFrom="paragraph">
                  <wp:posOffset>193675</wp:posOffset>
                </wp:positionV>
                <wp:extent cx="331406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065" cy="1270"/>
                        </a:xfrm>
                        <a:custGeom>
                          <a:avLst/>
                          <a:gdLst>
                            <a:gd name="T0" fmla="+- 0 891 891"/>
                            <a:gd name="T1" fmla="*/ T0 w 5219"/>
                            <a:gd name="T2" fmla="+- 0 6110 891"/>
                            <a:gd name="T3" fmla="*/ T2 w 5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9">
                              <a:moveTo>
                                <a:pt x="0" y="0"/>
                              </a:moveTo>
                              <a:lnTo>
                                <a:pt x="5219" y="0"/>
                              </a:lnTo>
                            </a:path>
                          </a:pathLst>
                        </a:custGeom>
                        <a:noFill/>
                        <a:ln w="66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BC4423" id="docshape2" o:spid="_x0000_s1026" style="position:absolute;margin-left:44.55pt;margin-top:15.25pt;width:26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" path="m,l5219,e" filled="f" strokeweight=".18603mm">
                <v:path arrowok="t" o:connecttype="custom" o:connectlocs="0,0;3314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710355" wp14:editId="314AC4C5">
                <wp:simplePos x="0" y="0"/>
                <wp:positionH relativeFrom="page">
                  <wp:posOffset>4480560</wp:posOffset>
                </wp:positionH>
                <wp:positionV relativeFrom="paragraph">
                  <wp:posOffset>193675</wp:posOffset>
                </wp:positionV>
                <wp:extent cx="268605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4230"/>
                            <a:gd name="T2" fmla="+- 0 11286 7056"/>
                            <a:gd name="T3" fmla="*/ T2 w 4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0">
                              <a:moveTo>
                                <a:pt x="0" y="0"/>
                              </a:moveTo>
                              <a:lnTo>
                                <a:pt x="4230" y="0"/>
                              </a:lnTo>
                            </a:path>
                          </a:pathLst>
                        </a:custGeom>
                        <a:noFill/>
                        <a:ln w="66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E85AC8" id="docshape3" o:spid="_x0000_s1026" style="position:absolute;margin-left:352.8pt;margin-top:15.25pt;width:211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6AmwIAAJgFAAAOAAAAZHJzL2Uyb0RvYy54bWysVNtu2zAMfR+wfxD0uGH1pWnSBnWKoV2H&#10;Ad0FaPYBiizHxmRRk5Q43dePou3Uy7aXYX4QKJM6PDyieH1zaDXbK+cbMAXPzlLOlJFQNmZb8K/r&#10;+ze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" path="m,l4230,e" filled="f" strokeweight=".18603mm">
                <v:path arrowok="t" o:connecttype="custom" o:connectlocs="0,0;2686050,0" o:connectangles="0,0"/>
                <w10:wrap type="topAndBottom" anchorx="page"/>
              </v:shape>
            </w:pict>
          </mc:Fallback>
        </mc:AlternateContent>
      </w:r>
    </w:p>
    <w:p w14:paraId="2EDC1333" w14:textId="419C87C5" w:rsidR="00F13C66" w:rsidRPr="00706F8A" w:rsidRDefault="00CB59E4" w:rsidP="00706F8A">
      <w:pPr>
        <w:tabs>
          <w:tab w:val="left" w:pos="6588"/>
        </w:tabs>
        <w:ind w:right="20"/>
        <w:rPr>
          <w:b/>
          <w:bCs/>
          <w:sz w:val="18"/>
        </w:rPr>
      </w:pPr>
      <w:r w:rsidRPr="00CB7C66">
        <w:rPr>
          <w:b/>
          <w:bCs/>
          <w:sz w:val="18"/>
        </w:rPr>
        <w:t xml:space="preserve">                         (Signature</w:t>
      </w:r>
      <w:r w:rsidRPr="00CB7C66">
        <w:rPr>
          <w:b/>
          <w:bCs/>
          <w:spacing w:val="-4"/>
          <w:sz w:val="18"/>
        </w:rPr>
        <w:t xml:space="preserve"> </w:t>
      </w:r>
      <w:r w:rsidRPr="00CB7C66">
        <w:rPr>
          <w:b/>
          <w:bCs/>
          <w:sz w:val="18"/>
        </w:rPr>
        <w:t>of</w:t>
      </w:r>
      <w:r w:rsidRPr="00CB7C66">
        <w:rPr>
          <w:b/>
          <w:bCs/>
          <w:spacing w:val="-4"/>
          <w:sz w:val="18"/>
        </w:rPr>
        <w:t xml:space="preserve"> </w:t>
      </w:r>
      <w:r w:rsidRPr="00CB7C66">
        <w:rPr>
          <w:b/>
          <w:bCs/>
          <w:sz w:val="18"/>
        </w:rPr>
        <w:t>certified</w:t>
      </w:r>
      <w:r w:rsidRPr="00CB7C66">
        <w:rPr>
          <w:b/>
          <w:bCs/>
          <w:spacing w:val="-4"/>
          <w:sz w:val="18"/>
        </w:rPr>
        <w:t xml:space="preserve"> </w:t>
      </w:r>
      <w:r w:rsidRPr="00CB7C66">
        <w:rPr>
          <w:b/>
          <w:bCs/>
          <w:sz w:val="18"/>
        </w:rPr>
        <w:t>tank</w:t>
      </w:r>
      <w:r w:rsidRPr="00CB7C66">
        <w:rPr>
          <w:b/>
          <w:bCs/>
          <w:spacing w:val="-4"/>
          <w:sz w:val="18"/>
        </w:rPr>
        <w:t xml:space="preserve"> </w:t>
      </w:r>
      <w:r w:rsidRPr="00CB7C66">
        <w:rPr>
          <w:b/>
          <w:bCs/>
          <w:spacing w:val="-2"/>
          <w:sz w:val="18"/>
        </w:rPr>
        <w:t>inspector)</w:t>
      </w:r>
      <w:r>
        <w:rPr>
          <w:sz w:val="18"/>
        </w:rPr>
        <w:tab/>
      </w:r>
      <w:r w:rsidRPr="00CB7C66">
        <w:rPr>
          <w:b/>
          <w:bCs/>
          <w:sz w:val="16"/>
          <w:szCs w:val="16"/>
        </w:rPr>
        <w:t xml:space="preserve">                                     </w:t>
      </w:r>
      <w:r w:rsidRPr="00CB7C66">
        <w:rPr>
          <w:b/>
          <w:bCs/>
          <w:spacing w:val="-2"/>
          <w:sz w:val="16"/>
          <w:szCs w:val="16"/>
        </w:rPr>
        <w:t>(Date)</w:t>
      </w:r>
    </w:p>
    <w:p w14:paraId="36346228" w14:textId="77777777" w:rsidR="00F13C66" w:rsidRDefault="00F13C66">
      <w:pPr>
        <w:pStyle w:val="BodyText"/>
        <w:spacing w:before="13"/>
        <w:rPr>
          <w:sz w:val="21"/>
        </w:rPr>
      </w:pPr>
    </w:p>
    <w:p w14:paraId="2A71033C" w14:textId="77777777" w:rsidR="00931486" w:rsidRDefault="00012936">
      <w:pPr>
        <w:pStyle w:val="Heading1"/>
        <w:ind w:left="457"/>
      </w:pPr>
      <w:r>
        <w:rPr>
          <w:spacing w:val="-2"/>
        </w:rPr>
        <w:t>RECOMMENDED</w:t>
      </w:r>
      <w:r>
        <w:rPr>
          <w:spacing w:val="3"/>
        </w:rPr>
        <w:t xml:space="preserve"> </w:t>
      </w:r>
      <w:r>
        <w:rPr>
          <w:spacing w:val="-2"/>
        </w:rPr>
        <w:t>REPAIRS/</w:t>
      </w:r>
      <w:r>
        <w:rPr>
          <w:spacing w:val="3"/>
        </w:rPr>
        <w:t xml:space="preserve"> </w:t>
      </w:r>
      <w:r>
        <w:rPr>
          <w:spacing w:val="-2"/>
        </w:rPr>
        <w:t>UPGRADES</w:t>
      </w:r>
    </w:p>
    <w:p w14:paraId="2A71033D" w14:textId="77777777" w:rsidR="00931486" w:rsidRDefault="00931486">
      <w:pPr>
        <w:pStyle w:val="BodyText"/>
        <w:spacing w:before="5"/>
        <w:rPr>
          <w:b/>
          <w:sz w:val="15"/>
        </w:rPr>
      </w:pPr>
    </w:p>
    <w:p w14:paraId="2A71033E" w14:textId="77777777" w:rsidR="00931486" w:rsidRDefault="00931486">
      <w:pPr>
        <w:rPr>
          <w:sz w:val="15"/>
        </w:rPr>
        <w:sectPr w:rsidR="00931486" w:rsidSect="00972A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662" w:right="360" w:bottom="187" w:left="619" w:header="0" w:footer="0" w:gutter="0"/>
          <w:cols w:space="720"/>
          <w:titlePg/>
          <w:docGrid w:linePitch="299"/>
        </w:sectPr>
      </w:pPr>
    </w:p>
    <w:p w14:paraId="2A71033F" w14:textId="7C08CE44" w:rsidR="00931486" w:rsidRPr="00CB59E4" w:rsidRDefault="00012936" w:rsidP="00224174">
      <w:pPr>
        <w:tabs>
          <w:tab w:val="left" w:pos="536"/>
        </w:tabs>
        <w:rPr>
          <w:sz w:val="20"/>
        </w:rPr>
      </w:pPr>
      <w:r w:rsidRPr="00CB59E4">
        <w:rPr>
          <w:sz w:val="20"/>
        </w:rPr>
        <w:t>Repair</w:t>
      </w:r>
      <w:r w:rsidRPr="00CB59E4">
        <w:rPr>
          <w:spacing w:val="-3"/>
          <w:sz w:val="20"/>
        </w:rPr>
        <w:t xml:space="preserve"> </w:t>
      </w:r>
      <w:r w:rsidRPr="00CB59E4">
        <w:rPr>
          <w:sz w:val="20"/>
        </w:rPr>
        <w:t>or</w:t>
      </w:r>
      <w:r w:rsidRPr="00CB59E4">
        <w:rPr>
          <w:spacing w:val="-3"/>
          <w:sz w:val="20"/>
        </w:rPr>
        <w:t xml:space="preserve"> </w:t>
      </w:r>
      <w:r w:rsidRPr="00CB59E4">
        <w:rPr>
          <w:sz w:val="20"/>
        </w:rPr>
        <w:t>replace</w:t>
      </w:r>
      <w:r w:rsidRPr="00CB59E4">
        <w:rPr>
          <w:spacing w:val="-2"/>
          <w:sz w:val="20"/>
        </w:rPr>
        <w:t xml:space="preserve"> foundation</w:t>
      </w:r>
      <w:r w:rsidR="00484728">
        <w:rPr>
          <w:spacing w:val="-2"/>
          <w:sz w:val="20"/>
        </w:rPr>
        <w:t xml:space="preserve"> </w:t>
      </w:r>
      <w:sdt>
        <w:sdtPr>
          <w:rPr>
            <w:spacing w:val="-2"/>
            <w:sz w:val="20"/>
          </w:rPr>
          <w:id w:val="136470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9E4"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</w:p>
    <w:p w14:paraId="2A710340" w14:textId="0E478ED5" w:rsidR="00931486" w:rsidRPr="00CB59E4" w:rsidRDefault="00012936" w:rsidP="00C8200F">
      <w:pPr>
        <w:tabs>
          <w:tab w:val="left" w:pos="536"/>
        </w:tabs>
        <w:ind w:right="-393"/>
        <w:rPr>
          <w:sz w:val="20"/>
        </w:rPr>
      </w:pPr>
      <w:r w:rsidRPr="00CB59E4">
        <w:rPr>
          <w:sz w:val="20"/>
        </w:rPr>
        <w:t>Replace</w:t>
      </w:r>
      <w:r w:rsidRPr="00CB59E4">
        <w:rPr>
          <w:spacing w:val="-4"/>
          <w:sz w:val="20"/>
        </w:rPr>
        <w:t xml:space="preserve"> </w:t>
      </w:r>
      <w:r w:rsidR="00C8200F">
        <w:rPr>
          <w:spacing w:val="-4"/>
          <w:sz w:val="20"/>
        </w:rPr>
        <w:t xml:space="preserve">unprotected oil </w:t>
      </w:r>
      <w:r w:rsidRPr="00CB59E4">
        <w:rPr>
          <w:spacing w:val="-4"/>
          <w:sz w:val="20"/>
        </w:rPr>
        <w:t>lines</w:t>
      </w:r>
      <w:r w:rsidR="00484728">
        <w:rPr>
          <w:spacing w:val="-4"/>
          <w:sz w:val="20"/>
        </w:rPr>
        <w:t xml:space="preserve"> </w:t>
      </w:r>
      <w:r w:rsidR="00C8200F">
        <w:rPr>
          <w:spacing w:val="-4"/>
          <w:sz w:val="20"/>
        </w:rPr>
        <w:t xml:space="preserve">with </w:t>
      </w:r>
      <w:r w:rsidR="00484728">
        <w:rPr>
          <w:spacing w:val="-4"/>
          <w:sz w:val="20"/>
        </w:rPr>
        <w:t>sleeve</w:t>
      </w:r>
      <w:r w:rsidR="00C8200F">
        <w:rPr>
          <w:spacing w:val="-4"/>
          <w:sz w:val="20"/>
        </w:rPr>
        <w:t xml:space="preserve">d and coated oil lines </w:t>
      </w:r>
      <w:sdt>
        <w:sdtPr>
          <w:rPr>
            <w:spacing w:val="-4"/>
            <w:sz w:val="20"/>
          </w:rPr>
          <w:id w:val="199769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0F">
            <w:rPr>
              <w:rFonts w:ascii="MS Gothic" w:eastAsia="MS Gothic" w:hAnsi="MS Gothic" w:hint="eastAsia"/>
              <w:spacing w:val="-4"/>
              <w:sz w:val="20"/>
            </w:rPr>
            <w:t>☐</w:t>
          </w:r>
        </w:sdtContent>
      </w:sdt>
      <w:r w:rsidR="00C8200F">
        <w:rPr>
          <w:spacing w:val="-4"/>
          <w:sz w:val="20"/>
        </w:rPr>
        <w:t xml:space="preserve">     </w:t>
      </w:r>
      <w:r w:rsidR="00484728">
        <w:rPr>
          <w:spacing w:val="-4"/>
          <w:sz w:val="20"/>
        </w:rPr>
        <w:t xml:space="preserve"> </w:t>
      </w:r>
    </w:p>
    <w:p w14:paraId="0DA361A5" w14:textId="10F24A5A" w:rsidR="005A298F" w:rsidRDefault="00012936" w:rsidP="00224174">
      <w:pPr>
        <w:tabs>
          <w:tab w:val="left" w:pos="536"/>
        </w:tabs>
        <w:ind w:right="-1023"/>
        <w:rPr>
          <w:spacing w:val="-2"/>
          <w:sz w:val="20"/>
        </w:rPr>
      </w:pPr>
      <w:r w:rsidRPr="00CB59E4">
        <w:rPr>
          <w:sz w:val="20"/>
        </w:rPr>
        <w:t>Install</w:t>
      </w:r>
      <w:r w:rsidRPr="00CB59E4">
        <w:rPr>
          <w:spacing w:val="-3"/>
          <w:sz w:val="20"/>
        </w:rPr>
        <w:t xml:space="preserve"> </w:t>
      </w:r>
      <w:r w:rsidRPr="00CB59E4">
        <w:rPr>
          <w:sz w:val="20"/>
        </w:rPr>
        <w:t>alarm</w:t>
      </w:r>
      <w:r w:rsidRPr="00CB59E4">
        <w:rPr>
          <w:spacing w:val="-5"/>
          <w:sz w:val="20"/>
        </w:rPr>
        <w:t xml:space="preserve"> </w:t>
      </w:r>
      <w:r w:rsidR="00C4714C">
        <w:rPr>
          <w:spacing w:val="-5"/>
          <w:sz w:val="20"/>
        </w:rPr>
        <w:t>and/</w:t>
      </w:r>
      <w:r w:rsidRPr="00CB59E4">
        <w:rPr>
          <w:sz w:val="20"/>
        </w:rPr>
        <w:t>or</w:t>
      </w:r>
      <w:r w:rsidRPr="00CB59E4">
        <w:rPr>
          <w:spacing w:val="-3"/>
          <w:sz w:val="20"/>
        </w:rPr>
        <w:t xml:space="preserve"> </w:t>
      </w:r>
      <w:r w:rsidRPr="00CB59E4">
        <w:rPr>
          <w:sz w:val="20"/>
        </w:rPr>
        <w:t>move</w:t>
      </w:r>
      <w:r w:rsidRPr="00CB59E4">
        <w:rPr>
          <w:spacing w:val="-3"/>
          <w:sz w:val="20"/>
        </w:rPr>
        <w:t xml:space="preserve"> </w:t>
      </w:r>
      <w:r w:rsidR="00C4714C">
        <w:rPr>
          <w:sz w:val="20"/>
        </w:rPr>
        <w:t>vent pipe</w:t>
      </w:r>
      <w:r w:rsidR="00C4714C" w:rsidRPr="00CB59E4">
        <w:rPr>
          <w:spacing w:val="-5"/>
          <w:sz w:val="20"/>
        </w:rPr>
        <w:t xml:space="preserve"> </w:t>
      </w:r>
      <w:r w:rsidRPr="00CB59E4">
        <w:rPr>
          <w:sz w:val="20"/>
        </w:rPr>
        <w:t>to</w:t>
      </w:r>
      <w:r w:rsidRPr="00CB59E4">
        <w:rPr>
          <w:spacing w:val="-4"/>
          <w:sz w:val="20"/>
        </w:rPr>
        <w:t xml:space="preserve"> </w:t>
      </w:r>
      <w:r w:rsidRPr="00CB59E4">
        <w:rPr>
          <w:sz w:val="20"/>
        </w:rPr>
        <w:t>approve</w:t>
      </w:r>
      <w:r w:rsidR="003E2045">
        <w:rPr>
          <w:sz w:val="20"/>
        </w:rPr>
        <w:t>d</w:t>
      </w:r>
      <w:r w:rsidRPr="00CB59E4">
        <w:rPr>
          <w:spacing w:val="-2"/>
          <w:sz w:val="20"/>
        </w:rPr>
        <w:t xml:space="preserve"> location</w:t>
      </w:r>
      <w:r w:rsidR="005A298F">
        <w:rPr>
          <w:spacing w:val="-2"/>
          <w:sz w:val="20"/>
        </w:rPr>
        <w:t xml:space="preserve"> </w:t>
      </w:r>
      <w:sdt>
        <w:sdtPr>
          <w:rPr>
            <w:spacing w:val="-2"/>
            <w:sz w:val="20"/>
          </w:rPr>
          <w:id w:val="-82536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98F"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</w:p>
    <w:p w14:paraId="2A710341" w14:textId="7E77E81F" w:rsidR="00931486" w:rsidRPr="00CB59E4" w:rsidRDefault="005A298F" w:rsidP="00224174">
      <w:pPr>
        <w:tabs>
          <w:tab w:val="left" w:pos="536"/>
        </w:tabs>
        <w:ind w:right="-1023"/>
        <w:rPr>
          <w:sz w:val="20"/>
        </w:rPr>
      </w:pPr>
      <w:r>
        <w:rPr>
          <w:spacing w:val="-2"/>
          <w:sz w:val="20"/>
        </w:rPr>
        <w:t>Other Recommendations:</w:t>
      </w:r>
      <w:r w:rsidR="00484728">
        <w:rPr>
          <w:spacing w:val="-2"/>
          <w:sz w:val="20"/>
        </w:rPr>
        <w:t xml:space="preserve"> </w:t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</w:r>
      <w:r>
        <w:rPr>
          <w:spacing w:val="-2"/>
          <w:sz w:val="20"/>
        </w:rPr>
        <w:softHyphen/>
        <w:t>___________________________________</w:t>
      </w:r>
    </w:p>
    <w:p w14:paraId="2A710342" w14:textId="1009112C" w:rsidR="00931486" w:rsidRPr="00972AF3" w:rsidRDefault="00012936" w:rsidP="00972AF3">
      <w:pPr>
        <w:tabs>
          <w:tab w:val="left" w:pos="536"/>
        </w:tabs>
        <w:rPr>
          <w:sz w:val="20"/>
        </w:rPr>
      </w:pPr>
      <w:r>
        <w:br w:type="column"/>
      </w:r>
      <w:r w:rsidR="00C8200F">
        <w:t xml:space="preserve">       </w:t>
      </w:r>
      <w:r w:rsidRPr="00972AF3">
        <w:rPr>
          <w:sz w:val="20"/>
        </w:rPr>
        <w:t>Replace</w:t>
      </w:r>
      <w:r w:rsidRPr="00972AF3">
        <w:rPr>
          <w:spacing w:val="-4"/>
          <w:sz w:val="20"/>
        </w:rPr>
        <w:t xml:space="preserve"> </w:t>
      </w:r>
      <w:r w:rsidRPr="00972AF3">
        <w:rPr>
          <w:sz w:val="20"/>
        </w:rPr>
        <w:t>fill</w:t>
      </w:r>
      <w:r w:rsidRPr="00972AF3">
        <w:rPr>
          <w:spacing w:val="-4"/>
          <w:sz w:val="20"/>
        </w:rPr>
        <w:t xml:space="preserve"> </w:t>
      </w:r>
      <w:r w:rsidRPr="00972AF3">
        <w:rPr>
          <w:sz w:val="20"/>
        </w:rPr>
        <w:t>and/or</w:t>
      </w:r>
      <w:r w:rsidRPr="00972AF3">
        <w:rPr>
          <w:spacing w:val="-4"/>
          <w:sz w:val="20"/>
        </w:rPr>
        <w:t xml:space="preserve"> </w:t>
      </w:r>
      <w:r w:rsidRPr="00972AF3">
        <w:rPr>
          <w:sz w:val="20"/>
        </w:rPr>
        <w:t>vent</w:t>
      </w:r>
      <w:r w:rsidRPr="00972AF3">
        <w:rPr>
          <w:spacing w:val="-3"/>
          <w:sz w:val="20"/>
        </w:rPr>
        <w:t xml:space="preserve"> </w:t>
      </w:r>
      <w:r w:rsidRPr="00972AF3">
        <w:rPr>
          <w:spacing w:val="-2"/>
          <w:sz w:val="20"/>
        </w:rPr>
        <w:t>line(s)</w:t>
      </w:r>
      <w:r w:rsidR="00484728" w:rsidRPr="00972AF3">
        <w:rPr>
          <w:spacing w:val="-2"/>
          <w:sz w:val="20"/>
        </w:rPr>
        <w:t xml:space="preserve"> </w:t>
      </w:r>
      <w:sdt>
        <w:sdtPr>
          <w:rPr>
            <w:rFonts w:ascii="MS Gothic" w:eastAsia="MS Gothic" w:hAnsi="MS Gothic"/>
            <w:spacing w:val="-2"/>
            <w:sz w:val="20"/>
          </w:rPr>
          <w:id w:val="-123269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9E4" w:rsidRPr="00972AF3"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</w:p>
    <w:p w14:paraId="3F99CE44" w14:textId="1EAE87E1" w:rsidR="00CB59E4" w:rsidRPr="00972AF3" w:rsidRDefault="00C8200F" w:rsidP="00972AF3">
      <w:pPr>
        <w:tabs>
          <w:tab w:val="left" w:pos="536"/>
        </w:tabs>
        <w:ind w:right="588"/>
        <w:rPr>
          <w:spacing w:val="-4"/>
          <w:sz w:val="20"/>
        </w:rPr>
      </w:pPr>
      <w:r>
        <w:rPr>
          <w:sz w:val="20"/>
        </w:rPr>
        <w:t xml:space="preserve">        </w:t>
      </w:r>
      <w:r w:rsidR="00012936" w:rsidRPr="00972AF3">
        <w:rPr>
          <w:sz w:val="20"/>
        </w:rPr>
        <w:t>Replace</w:t>
      </w:r>
      <w:r w:rsidR="00012936" w:rsidRPr="00972AF3">
        <w:rPr>
          <w:spacing w:val="-3"/>
          <w:sz w:val="20"/>
        </w:rPr>
        <w:t xml:space="preserve"> </w:t>
      </w:r>
      <w:r w:rsidR="00012936" w:rsidRPr="00972AF3">
        <w:rPr>
          <w:sz w:val="20"/>
        </w:rPr>
        <w:t>tank</w:t>
      </w:r>
      <w:r w:rsidR="00012936" w:rsidRPr="00972AF3">
        <w:rPr>
          <w:spacing w:val="-3"/>
          <w:sz w:val="20"/>
        </w:rPr>
        <w:t xml:space="preserve"> </w:t>
      </w:r>
      <w:r w:rsidR="00012936" w:rsidRPr="00972AF3">
        <w:rPr>
          <w:sz w:val="20"/>
        </w:rPr>
        <w:t>or</w:t>
      </w:r>
      <w:r w:rsidR="00012936" w:rsidRPr="00972AF3">
        <w:rPr>
          <w:spacing w:val="-3"/>
          <w:sz w:val="20"/>
        </w:rPr>
        <w:t xml:space="preserve"> </w:t>
      </w:r>
      <w:r w:rsidR="00012936" w:rsidRPr="00972AF3">
        <w:rPr>
          <w:sz w:val="20"/>
        </w:rPr>
        <w:t>tank</w:t>
      </w:r>
      <w:r w:rsidR="00012936" w:rsidRPr="00972AF3">
        <w:rPr>
          <w:spacing w:val="-2"/>
          <w:sz w:val="20"/>
        </w:rPr>
        <w:t xml:space="preserve"> </w:t>
      </w:r>
      <w:r w:rsidR="00012936" w:rsidRPr="00972AF3">
        <w:rPr>
          <w:spacing w:val="-4"/>
          <w:sz w:val="20"/>
        </w:rPr>
        <w:t>legs</w:t>
      </w:r>
      <w:r w:rsidR="00484728" w:rsidRPr="00972AF3">
        <w:rPr>
          <w:spacing w:val="-4"/>
          <w:sz w:val="20"/>
        </w:rPr>
        <w:t xml:space="preserve"> </w:t>
      </w:r>
      <w:sdt>
        <w:sdtPr>
          <w:rPr>
            <w:rFonts w:ascii="MS Gothic" w:eastAsia="MS Gothic" w:hAnsi="MS Gothic"/>
            <w:spacing w:val="-4"/>
            <w:sz w:val="20"/>
          </w:rPr>
          <w:id w:val="-75195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9E4" w:rsidRPr="00972AF3">
            <w:rPr>
              <w:rFonts w:ascii="MS Gothic" w:eastAsia="MS Gothic" w:hAnsi="MS Gothic" w:hint="eastAsia"/>
              <w:spacing w:val="-4"/>
              <w:sz w:val="20"/>
            </w:rPr>
            <w:t>☐</w:t>
          </w:r>
        </w:sdtContent>
      </w:sdt>
    </w:p>
    <w:p w14:paraId="2A710345" w14:textId="75D04400" w:rsidR="00931486" w:rsidRPr="00972AF3" w:rsidRDefault="00C8200F" w:rsidP="00972AF3">
      <w:pPr>
        <w:rPr>
          <w:sz w:val="20"/>
        </w:rPr>
        <w:sectPr w:rsidR="00931486" w:rsidRPr="00972AF3" w:rsidSect="00C8200F">
          <w:type w:val="continuous"/>
          <w:pgSz w:w="12240" w:h="15840"/>
          <w:pgMar w:top="700" w:right="500" w:bottom="620" w:left="1080" w:header="0" w:footer="436" w:gutter="0"/>
          <w:cols w:num="2" w:space="50" w:equalWidth="0">
            <w:col w:w="5367" w:space="575"/>
            <w:col w:w="5178"/>
          </w:cols>
        </w:sectPr>
      </w:pPr>
      <w:r>
        <w:rPr>
          <w:sz w:val="20"/>
        </w:rPr>
        <w:t xml:space="preserve">        </w:t>
      </w:r>
      <w:commentRangeStart w:id="3"/>
      <w:r w:rsidR="005A298F">
        <w:rPr>
          <w:sz w:val="20"/>
        </w:rPr>
        <w:t xml:space="preserve">Anchor tank to concrete   </w:t>
      </w:r>
      <w:sdt>
        <w:sdtPr>
          <w:rPr>
            <w:sz w:val="20"/>
          </w:rPr>
          <w:id w:val="126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9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298F">
        <w:rPr>
          <w:sz w:val="20"/>
        </w:rPr>
        <w:t xml:space="preserve">    </w:t>
      </w:r>
      <w:commentRangeEnd w:id="3"/>
      <w:r w:rsidR="005A298F">
        <w:rPr>
          <w:rStyle w:val="CommentReference"/>
        </w:rPr>
        <w:commentReference w:id="3"/>
      </w:r>
      <w:r w:rsidR="005A298F">
        <w:rPr>
          <w:sz w:val="20"/>
        </w:rPr>
        <w:tab/>
      </w:r>
    </w:p>
    <w:p w14:paraId="4D42883E" w14:textId="05FC2B04" w:rsidR="0028039A" w:rsidRPr="00224174" w:rsidRDefault="0028039A" w:rsidP="005A298F">
      <w:pPr>
        <w:pStyle w:val="BodyText"/>
        <w:spacing w:before="37" w:line="192" w:lineRule="auto"/>
        <w:ind w:left="446" w:right="677"/>
      </w:pPr>
      <w:r w:rsidRPr="00706F8A">
        <w:rPr>
          <w:sz w:val="22"/>
          <w:szCs w:val="22"/>
        </w:rPr>
        <w:t xml:space="preserve">The tank inspector is </w:t>
      </w:r>
      <w:r w:rsidRPr="00706F8A">
        <w:rPr>
          <w:b/>
          <w:bCs/>
          <w:sz w:val="22"/>
          <w:szCs w:val="22"/>
        </w:rPr>
        <w:t>required</w:t>
      </w:r>
      <w:r w:rsidRPr="00706F8A">
        <w:rPr>
          <w:sz w:val="22"/>
          <w:szCs w:val="22"/>
        </w:rPr>
        <w:t xml:space="preserve"> to provide a copy of the completed checklist to the tank owner </w:t>
      </w:r>
      <w:r w:rsidRPr="00706F8A">
        <w:rPr>
          <w:b/>
          <w:sz w:val="22"/>
          <w:szCs w:val="22"/>
        </w:rPr>
        <w:t xml:space="preserve">within five business days </w:t>
      </w:r>
      <w:r w:rsidRPr="00706F8A">
        <w:rPr>
          <w:sz w:val="22"/>
          <w:szCs w:val="22"/>
        </w:rPr>
        <w:t>of the date of inspection.</w:t>
      </w:r>
      <w:r w:rsidRPr="00706F8A">
        <w:rPr>
          <w:spacing w:val="40"/>
          <w:sz w:val="22"/>
          <w:szCs w:val="22"/>
        </w:rPr>
        <w:t xml:space="preserve"> </w:t>
      </w:r>
      <w:r w:rsidRPr="00706F8A">
        <w:rPr>
          <w:sz w:val="22"/>
          <w:szCs w:val="22"/>
        </w:rPr>
        <w:t>A copy of the completed checklist</w:t>
      </w:r>
      <w:r w:rsidR="00F515FF" w:rsidRPr="00706F8A">
        <w:rPr>
          <w:sz w:val="22"/>
          <w:szCs w:val="22"/>
        </w:rPr>
        <w:t xml:space="preserve"> and any photo documentation</w:t>
      </w:r>
      <w:r w:rsidRPr="00706F8A">
        <w:rPr>
          <w:sz w:val="22"/>
          <w:szCs w:val="22"/>
        </w:rPr>
        <w:t xml:space="preserve"> shall also be retained by the tank inspector for </w:t>
      </w:r>
      <w:r w:rsidRPr="00706F8A">
        <w:rPr>
          <w:b/>
          <w:sz w:val="22"/>
          <w:szCs w:val="22"/>
        </w:rPr>
        <w:t xml:space="preserve">three years </w:t>
      </w:r>
      <w:r w:rsidRPr="00706F8A">
        <w:rPr>
          <w:sz w:val="22"/>
          <w:szCs w:val="22"/>
        </w:rPr>
        <w:t>and shall be provided to the Agency of Natural Resources upon request</w:t>
      </w:r>
      <w:r w:rsidRPr="00224174">
        <w:t>.</w:t>
      </w:r>
      <w:r w:rsidR="00224174">
        <w:t xml:space="preserve"> </w:t>
      </w:r>
    </w:p>
    <w:p w14:paraId="3387359F" w14:textId="6520D739" w:rsidR="00CB7C66" w:rsidRDefault="00CB7C66" w:rsidP="00DD772D">
      <w:pPr>
        <w:ind w:left="360" w:right="500"/>
        <w:rPr>
          <w:b/>
        </w:rPr>
      </w:pPr>
    </w:p>
    <w:p w14:paraId="10ED0242" w14:textId="65C43C5B" w:rsidR="00F86E9D" w:rsidRDefault="00012936" w:rsidP="00972AF3">
      <w:pPr>
        <w:ind w:left="360" w:right="590"/>
        <w:rPr>
          <w:spacing w:val="-4"/>
        </w:rPr>
      </w:pPr>
      <w:r>
        <w:rPr>
          <w:b/>
        </w:rPr>
        <w:t>DISCAIMER:</w:t>
      </w:r>
      <w:r>
        <w:rPr>
          <w:b/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>AST</w:t>
      </w:r>
      <w:r>
        <w:rPr>
          <w:spacing w:val="-4"/>
        </w:rPr>
        <w:t xml:space="preserve"> </w:t>
      </w:r>
      <w:r>
        <w:t>inspections</w:t>
      </w:r>
      <w:r>
        <w:rPr>
          <w:spacing w:val="-4"/>
        </w:rPr>
        <w:t xml:space="preserve"> </w:t>
      </w:r>
    </w:p>
    <w:p w14:paraId="2A71034D" w14:textId="26B838DB" w:rsidR="00931486" w:rsidRDefault="00012936" w:rsidP="00972AF3">
      <w:pPr>
        <w:ind w:left="360" w:right="590"/>
      </w:pPr>
      <w:r>
        <w:t>pursuant</w:t>
      </w:r>
      <w:r>
        <w:rPr>
          <w:spacing w:val="-4"/>
        </w:rPr>
        <w:t xml:space="preserve"> </w:t>
      </w:r>
      <w:r>
        <w:t xml:space="preserve">to the AST Rules, effective </w:t>
      </w:r>
      <w:r w:rsidR="005F1763">
        <w:t>July XX</w:t>
      </w:r>
      <w:r w:rsidR="00C44980">
        <w:t>, 202</w:t>
      </w:r>
      <w:r w:rsidR="005F1763">
        <w:t>4</w:t>
      </w:r>
      <w:r>
        <w:t>.</w:t>
      </w:r>
      <w:r>
        <w:rPr>
          <w:spacing w:val="40"/>
        </w:rPr>
        <w:t xml:space="preserve"> </w:t>
      </w:r>
      <w:r>
        <w:t>A full description of inspection requirements and other compliance information can be found in the Rules, located here</w:t>
      </w:r>
      <w:r>
        <w:rPr>
          <w:rFonts w:ascii="Calisto MT"/>
          <w:color w:val="1E487C"/>
          <w:sz w:val="24"/>
        </w:rPr>
        <w:t xml:space="preserve">: </w:t>
      </w:r>
      <w:r w:rsidR="00C44980" w:rsidRPr="00C44980">
        <w:rPr>
          <w:highlight w:val="yellow"/>
        </w:rPr>
        <w:t>WEBLINK HERE</w:t>
      </w:r>
    </w:p>
    <w:p w14:paraId="2A71034E" w14:textId="77777777" w:rsidR="00931486" w:rsidRDefault="00931486" w:rsidP="00972AF3">
      <w:pPr>
        <w:pStyle w:val="BodyText"/>
        <w:spacing w:before="5"/>
        <w:ind w:left="360" w:right="590"/>
        <w:rPr>
          <w:sz w:val="17"/>
        </w:rPr>
      </w:pPr>
    </w:p>
    <w:p w14:paraId="2A71034F" w14:textId="77777777" w:rsidR="00931486" w:rsidRDefault="00012936" w:rsidP="00972AF3">
      <w:pPr>
        <w:pStyle w:val="Heading1"/>
        <w:spacing w:before="30" w:line="297" w:lineRule="exact"/>
        <w:ind w:left="676" w:right="590"/>
      </w:pPr>
      <w:r>
        <w:t>ANR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2A710350" w14:textId="26FAC86D" w:rsidR="00931486" w:rsidRDefault="00012936" w:rsidP="00972AF3">
      <w:pPr>
        <w:pStyle w:val="Heading2"/>
        <w:ind w:left="676" w:right="590"/>
        <w:rPr>
          <w:spacing w:val="-2"/>
        </w:rPr>
      </w:pPr>
      <w:r>
        <w:t>Main</w:t>
      </w:r>
      <w:r>
        <w:rPr>
          <w:spacing w:val="-6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spacing w:val="-2"/>
        </w:rPr>
        <w:t>802‐828‐1138</w:t>
      </w:r>
    </w:p>
    <w:p w14:paraId="7DE7D795" w14:textId="2843DC48" w:rsidR="00C44980" w:rsidRDefault="00C44980" w:rsidP="00972AF3">
      <w:pPr>
        <w:pStyle w:val="Heading2"/>
        <w:ind w:left="676" w:right="590"/>
        <w:rPr>
          <w:spacing w:val="-2"/>
        </w:rPr>
      </w:pPr>
      <w:r>
        <w:rPr>
          <w:spacing w:val="-2"/>
        </w:rPr>
        <w:t>Hazardous Materials Program Manager: Anna Bourakovsky (802) 477-2981</w:t>
      </w:r>
    </w:p>
    <w:p w14:paraId="5B284E7F" w14:textId="41384F38" w:rsidR="00C44980" w:rsidRDefault="00C44980" w:rsidP="00972AF3">
      <w:pPr>
        <w:pStyle w:val="Heading2"/>
        <w:ind w:left="676" w:right="590"/>
      </w:pPr>
      <w:r>
        <w:rPr>
          <w:spacing w:val="-2"/>
        </w:rPr>
        <w:t>Storage Tanks Section Supervisor: Michael Nahmias  (802) 522-4595</w:t>
      </w:r>
    </w:p>
    <w:p w14:paraId="2A710351" w14:textId="29F26955" w:rsidR="00931486" w:rsidRDefault="00012936" w:rsidP="00972AF3">
      <w:pPr>
        <w:spacing w:before="1"/>
        <w:ind w:left="675" w:right="590"/>
        <w:rPr>
          <w:color w:val="0562C1"/>
          <w:spacing w:val="-2"/>
          <w:u w:val="single" w:color="0562C1"/>
        </w:rPr>
      </w:pPr>
      <w:r>
        <w:t>ANR</w:t>
      </w:r>
      <w:r>
        <w:rPr>
          <w:spacing w:val="-4"/>
        </w:rPr>
        <w:t xml:space="preserve"> </w:t>
      </w:r>
      <w:r w:rsidR="008B58DC">
        <w:rPr>
          <w:spacing w:val="-4"/>
        </w:rPr>
        <w:t xml:space="preserve">Storage </w:t>
      </w:r>
      <w:r>
        <w:t>Tanks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page:</w:t>
      </w:r>
      <w:r>
        <w:rPr>
          <w:spacing w:val="45"/>
        </w:rPr>
        <w:t xml:space="preserve"> </w:t>
      </w:r>
      <w:hyperlink r:id="rId20">
        <w:r>
          <w:rPr>
            <w:color w:val="0562C1"/>
            <w:spacing w:val="-2"/>
            <w:u w:val="single" w:color="0562C1"/>
          </w:rPr>
          <w:t>http://dec.vermont.gov/waste‐management/storage‐tanks</w:t>
        </w:r>
      </w:hyperlink>
    </w:p>
    <w:p w14:paraId="53BF9953" w14:textId="42A996BA" w:rsidR="008B58DC" w:rsidRDefault="008B58DC" w:rsidP="00972AF3">
      <w:pPr>
        <w:spacing w:before="1"/>
        <w:ind w:left="675" w:right="590"/>
      </w:pPr>
    </w:p>
    <w:p w14:paraId="1ECE3816" w14:textId="35FE1ED9" w:rsidR="00B1506A" w:rsidRDefault="00B1506A" w:rsidP="00F13C66">
      <w:pPr>
        <w:spacing w:before="1"/>
      </w:pPr>
    </w:p>
    <w:p w14:paraId="2C7928EA" w14:textId="3F23734C" w:rsidR="00CB7C66" w:rsidRDefault="00CB7C66">
      <w:pPr>
        <w:spacing w:before="1"/>
        <w:ind w:left="675"/>
      </w:pPr>
    </w:p>
    <w:p w14:paraId="4E0AFFBA" w14:textId="17016999" w:rsidR="00CB7C66" w:rsidRDefault="00CB7C66" w:rsidP="00CB7C66">
      <w:pPr>
        <w:spacing w:before="1"/>
        <w:ind w:left="675"/>
        <w:jc w:val="center"/>
      </w:pPr>
      <w:r>
        <w:rPr>
          <w:rFonts w:ascii="Times New Roman"/>
          <w:noProof/>
        </w:rPr>
        <w:drawing>
          <wp:inline distT="0" distB="0" distL="0" distR="0" wp14:anchorId="2C3CE30E" wp14:editId="36DF6D13">
            <wp:extent cx="3738237" cy="2625327"/>
            <wp:effectExtent l="0" t="0" r="0" b="3810"/>
            <wp:docPr id="3" name="image2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iagram&#10;&#10;Description automatically generated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499" cy="26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C66">
      <w:type w:val="continuous"/>
      <w:pgSz w:w="12240" w:h="15840"/>
      <w:pgMar w:top="700" w:right="500" w:bottom="620" w:left="620" w:header="0" w:footer="43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akovsky, Anna" w:date="2023-08-08T10:49:00Z" w:initials="BA">
    <w:p w14:paraId="0F63F2F5" w14:textId="77777777" w:rsidR="005A298F" w:rsidRDefault="005A298F" w:rsidP="00FF6781">
      <w:pPr>
        <w:pStyle w:val="CommentText"/>
      </w:pPr>
      <w:r>
        <w:rPr>
          <w:rStyle w:val="CommentReference"/>
        </w:rPr>
        <w:annotationRef/>
      </w:r>
      <w:r>
        <w:t>NEW</w:t>
      </w:r>
    </w:p>
  </w:comment>
  <w:comment w:id="2" w:author="Bourakovsky, Anna" w:date="2023-08-08T10:51:00Z" w:initials="BA">
    <w:p w14:paraId="1C03ED43" w14:textId="77777777" w:rsidR="005A298F" w:rsidRDefault="005A298F" w:rsidP="00DC3067">
      <w:pPr>
        <w:pStyle w:val="CommentText"/>
      </w:pPr>
      <w:r>
        <w:rPr>
          <w:rStyle w:val="CommentReference"/>
        </w:rPr>
        <w:annotationRef/>
      </w:r>
      <w:r>
        <w:t>NEW</w:t>
      </w:r>
    </w:p>
  </w:comment>
  <w:comment w:id="3" w:author="Bourakovsky, Anna" w:date="2023-08-08T10:57:00Z" w:initials="BA">
    <w:p w14:paraId="3A1B1445" w14:textId="77777777" w:rsidR="005A298F" w:rsidRDefault="005A298F" w:rsidP="00D57ADA">
      <w:pPr>
        <w:pStyle w:val="CommentText"/>
      </w:pPr>
      <w:r>
        <w:rPr>
          <w:rStyle w:val="CommentReference"/>
        </w:rPr>
        <w:annotationRef/>
      </w:r>
      <w:r>
        <w:t>NEW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63F2F5" w15:done="0"/>
  <w15:commentEx w15:paraId="1C03ED43" w15:done="0"/>
  <w15:commentEx w15:paraId="3A1B14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C9C3A" w16cex:dateUtc="2023-08-08T14:49:00Z"/>
  <w16cex:commentExtensible w16cex:durableId="287C9CB2" w16cex:dateUtc="2023-08-08T14:51:00Z"/>
  <w16cex:commentExtensible w16cex:durableId="287C9E2B" w16cex:dateUtc="2023-08-08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63F2F5" w16cid:durableId="287C9C3A"/>
  <w16cid:commentId w16cid:paraId="1C03ED43" w16cid:durableId="287C9CB2"/>
  <w16cid:commentId w16cid:paraId="3A1B1445" w16cid:durableId="287C9E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F80E" w14:textId="77777777" w:rsidR="00155F35" w:rsidRDefault="00155F35">
      <w:r>
        <w:separator/>
      </w:r>
    </w:p>
  </w:endnote>
  <w:endnote w:type="continuationSeparator" w:id="0">
    <w:p w14:paraId="37994683" w14:textId="77777777" w:rsidR="00155F35" w:rsidRDefault="001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B1D" w14:textId="77777777" w:rsidR="0015098F" w:rsidRDefault="00150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13CB" w14:textId="71055E23" w:rsidR="009D2EFA" w:rsidRDefault="009D2EFA" w:rsidP="009D2EFA">
    <w:pPr>
      <w:jc w:val="center"/>
      <w:rPr>
        <w:sz w:val="20"/>
      </w:rPr>
    </w:pPr>
  </w:p>
  <w:p w14:paraId="4DEF7EF1" w14:textId="5AC9D331" w:rsidR="009D2EFA" w:rsidRDefault="009D2EFA">
    <w:pPr>
      <w:pStyle w:val="Footer"/>
    </w:pPr>
  </w:p>
  <w:p w14:paraId="2A710358" w14:textId="698928CF" w:rsidR="00931486" w:rsidRDefault="00931486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F86E" w14:textId="1C03DF0F" w:rsidR="009D2EFA" w:rsidRDefault="009D2EFA" w:rsidP="009D2EFA">
    <w:pPr>
      <w:jc w:val="center"/>
      <w:rPr>
        <w:sz w:val="20"/>
      </w:rPr>
    </w:pPr>
    <w:r>
      <w:rPr>
        <w:sz w:val="20"/>
      </w:rPr>
      <w:t>(turn over for certification statement)</w:t>
    </w:r>
  </w:p>
  <w:p w14:paraId="52163D9B" w14:textId="77777777" w:rsidR="009D2EFA" w:rsidRDefault="009D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2B2D" w14:textId="77777777" w:rsidR="00155F35" w:rsidRDefault="00155F35">
      <w:r>
        <w:separator/>
      </w:r>
    </w:p>
  </w:footnote>
  <w:footnote w:type="continuationSeparator" w:id="0">
    <w:p w14:paraId="4326B8AE" w14:textId="77777777" w:rsidR="00155F35" w:rsidRDefault="0015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8BB" w14:textId="54A86ED8" w:rsidR="0015098F" w:rsidRDefault="00DB033A">
    <w:pPr>
      <w:pStyle w:val="Header"/>
    </w:pPr>
    <w:r>
      <w:rPr>
        <w:noProof/>
      </w:rPr>
      <w:pict w14:anchorId="0A96C2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493344" o:spid="_x0000_s1026" type="#_x0000_t136" style="position:absolute;margin-left:0;margin-top:0;width:548.55pt;height:23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6BE8" w14:textId="7191A369" w:rsidR="0015098F" w:rsidRDefault="00DB033A">
    <w:pPr>
      <w:pStyle w:val="Header"/>
    </w:pPr>
    <w:r>
      <w:rPr>
        <w:noProof/>
      </w:rPr>
      <w:pict w14:anchorId="62910C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493345" o:spid="_x0000_s1027" type="#_x0000_t136" style="position:absolute;margin-left:0;margin-top:0;width:548.55pt;height:23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35B9" w14:textId="40BA7663" w:rsidR="0015098F" w:rsidRDefault="00DB033A">
    <w:pPr>
      <w:pStyle w:val="Header"/>
    </w:pPr>
    <w:r>
      <w:rPr>
        <w:noProof/>
      </w:rPr>
      <w:pict w14:anchorId="362EE9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493343" o:spid="_x0000_s1025" type="#_x0000_t136" style="position:absolute;margin-left:0;margin-top:0;width:548.55pt;height:23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E6"/>
    <w:multiLevelType w:val="hybridMultilevel"/>
    <w:tmpl w:val="695C88A0"/>
    <w:lvl w:ilvl="0" w:tplc="DD98B956">
      <w:numFmt w:val="bullet"/>
      <w:lvlText w:val="☐"/>
      <w:lvlJc w:val="left"/>
      <w:pPr>
        <w:ind w:left="374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DEC5AB0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89DC29C8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69B6F200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8B20D068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B4EEB286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4AACF556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714C0B16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9FEEE354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02E12625"/>
    <w:multiLevelType w:val="hybridMultilevel"/>
    <w:tmpl w:val="17D2393C"/>
    <w:lvl w:ilvl="0" w:tplc="08505772">
      <w:numFmt w:val="bullet"/>
      <w:lvlText w:val="☐"/>
      <w:lvlJc w:val="left"/>
      <w:pPr>
        <w:ind w:left="375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580D9DA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1FC4E478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4AF29034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91945E70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800AA154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B83EDC52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C688E326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EF68F1E8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2" w15:restartNumberingAfterBreak="0">
    <w:nsid w:val="09801542"/>
    <w:multiLevelType w:val="hybridMultilevel"/>
    <w:tmpl w:val="3782C172"/>
    <w:lvl w:ilvl="0" w:tplc="BAAC0386">
      <w:numFmt w:val="bullet"/>
      <w:lvlText w:val="☐"/>
      <w:lvlJc w:val="left"/>
      <w:pPr>
        <w:ind w:left="374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color w:val="auto"/>
        <w:w w:val="100"/>
        <w:sz w:val="20"/>
        <w:szCs w:val="20"/>
        <w:lang w:val="en-US" w:eastAsia="en-US" w:bidi="ar-SA"/>
      </w:rPr>
    </w:lvl>
    <w:lvl w:ilvl="1" w:tplc="E9BC74BC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EC5C2FBE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116A6FAE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EC16ADFA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E2929E6E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90F44280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B13613E8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04D80C78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3" w15:restartNumberingAfterBreak="0">
    <w:nsid w:val="0D8975F1"/>
    <w:multiLevelType w:val="hybridMultilevel"/>
    <w:tmpl w:val="007ABE06"/>
    <w:lvl w:ilvl="0" w:tplc="82DEF6E4">
      <w:numFmt w:val="bullet"/>
      <w:lvlText w:val="☐"/>
      <w:lvlJc w:val="left"/>
      <w:pPr>
        <w:ind w:left="375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17AF690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830E2F22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8F7647F0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382AFCB8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EAE4CD2C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8604C19C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0F082BC6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91B09F2A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4" w15:restartNumberingAfterBreak="0">
    <w:nsid w:val="1A503506"/>
    <w:multiLevelType w:val="hybridMultilevel"/>
    <w:tmpl w:val="CFF2283C"/>
    <w:lvl w:ilvl="0" w:tplc="EDB27616">
      <w:numFmt w:val="bullet"/>
      <w:lvlText w:val="☐"/>
      <w:lvlJc w:val="left"/>
      <w:pPr>
        <w:ind w:left="383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5D6EDA4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3C947D86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1A6E69E4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C46A9A2C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F8462516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0F184D3E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D0F86C4E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57A0E85A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5" w15:restartNumberingAfterBreak="0">
    <w:nsid w:val="1EBB1658"/>
    <w:multiLevelType w:val="hybridMultilevel"/>
    <w:tmpl w:val="BAD059D8"/>
    <w:lvl w:ilvl="0" w:tplc="472276B0">
      <w:numFmt w:val="bullet"/>
      <w:lvlText w:val="☐"/>
      <w:lvlJc w:val="left"/>
      <w:pPr>
        <w:ind w:left="384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3A461A2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1F0424C6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37701634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3D94C72A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17625792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EAEE7040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E05A5E5C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66C28BCA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6" w15:restartNumberingAfterBreak="0">
    <w:nsid w:val="23664643"/>
    <w:multiLevelType w:val="hybridMultilevel"/>
    <w:tmpl w:val="91946A2C"/>
    <w:lvl w:ilvl="0" w:tplc="7FDEF8B0">
      <w:numFmt w:val="bullet"/>
      <w:lvlText w:val="☐"/>
      <w:lvlJc w:val="left"/>
      <w:pPr>
        <w:ind w:left="384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17AAFA0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1074A3AE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EE8C1ADA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80523480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705E21E8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06B22B4E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B0C64976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BCD4AD68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7" w15:restartNumberingAfterBreak="0">
    <w:nsid w:val="31D214D5"/>
    <w:multiLevelType w:val="hybridMultilevel"/>
    <w:tmpl w:val="D834D2F6"/>
    <w:lvl w:ilvl="0" w:tplc="B47C6FDC">
      <w:numFmt w:val="bullet"/>
      <w:lvlText w:val="☐"/>
      <w:lvlJc w:val="left"/>
      <w:pPr>
        <w:ind w:left="375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28A8E10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A546F694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1F7C1FB8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4E6043BE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4E740FBC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0C9E54E2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CBBED9D8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D6C6E3C0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8" w15:restartNumberingAfterBreak="0">
    <w:nsid w:val="35B06D8E"/>
    <w:multiLevelType w:val="hybridMultilevel"/>
    <w:tmpl w:val="631A582C"/>
    <w:lvl w:ilvl="0" w:tplc="08062F30">
      <w:numFmt w:val="bullet"/>
      <w:lvlText w:val="☐"/>
      <w:lvlJc w:val="left"/>
      <w:pPr>
        <w:ind w:left="383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716ADFA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C98A2B62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98AC7A7E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A508D2E6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80581E92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0CB2811A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5B6CAAFA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E6BC7AF8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9" w15:restartNumberingAfterBreak="0">
    <w:nsid w:val="361D3352"/>
    <w:multiLevelType w:val="hybridMultilevel"/>
    <w:tmpl w:val="09F08848"/>
    <w:lvl w:ilvl="0" w:tplc="AE76963A">
      <w:numFmt w:val="bullet"/>
      <w:lvlText w:val="☐"/>
      <w:lvlJc w:val="left"/>
      <w:pPr>
        <w:ind w:left="375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D6B32E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66509734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510243C2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E4005370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519AED78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BE4A9480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A078C26E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9F90F8FA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10" w15:restartNumberingAfterBreak="0">
    <w:nsid w:val="3B82234D"/>
    <w:multiLevelType w:val="hybridMultilevel"/>
    <w:tmpl w:val="FD8C9A68"/>
    <w:lvl w:ilvl="0" w:tplc="0C1002AA">
      <w:numFmt w:val="bullet"/>
      <w:lvlText w:val="☐"/>
      <w:lvlJc w:val="left"/>
      <w:pPr>
        <w:ind w:left="383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9FA77A2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1E1441E6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6A20E724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0802767A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B388207A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688E6EE4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844CC2DE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4FD4DF5A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11" w15:restartNumberingAfterBreak="0">
    <w:nsid w:val="3ECD7FD5"/>
    <w:multiLevelType w:val="hybridMultilevel"/>
    <w:tmpl w:val="B360D804"/>
    <w:lvl w:ilvl="0" w:tplc="C69E199E">
      <w:numFmt w:val="bullet"/>
      <w:lvlText w:val="☐"/>
      <w:lvlJc w:val="left"/>
      <w:pPr>
        <w:ind w:left="376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4286DA2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6C4ADCB8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31FCF34E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AE383DE2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87986424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4EAECCB0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1D78C38A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24E4A782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12" w15:restartNumberingAfterBreak="0">
    <w:nsid w:val="42F31E9E"/>
    <w:multiLevelType w:val="hybridMultilevel"/>
    <w:tmpl w:val="BA5AA79C"/>
    <w:lvl w:ilvl="0" w:tplc="745430D0">
      <w:numFmt w:val="bullet"/>
      <w:lvlText w:val="☐"/>
      <w:lvlJc w:val="left"/>
      <w:pPr>
        <w:ind w:left="385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1D819E2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589A74BC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C226C770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C4D6C38C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4724A9CE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C42683B2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B706D1BC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B0B6EAEE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13" w15:restartNumberingAfterBreak="0">
    <w:nsid w:val="42FE49CC"/>
    <w:multiLevelType w:val="hybridMultilevel"/>
    <w:tmpl w:val="F940A0CC"/>
    <w:lvl w:ilvl="0" w:tplc="281E892A">
      <w:numFmt w:val="bullet"/>
      <w:lvlText w:val="☐"/>
      <w:lvlJc w:val="left"/>
      <w:pPr>
        <w:ind w:left="374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color w:val="auto"/>
        <w:w w:val="100"/>
        <w:sz w:val="20"/>
        <w:szCs w:val="20"/>
        <w:lang w:val="en-US" w:eastAsia="en-US" w:bidi="ar-SA"/>
      </w:rPr>
    </w:lvl>
    <w:lvl w:ilvl="1" w:tplc="9B7A0B96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E45AE16A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266411CA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B65ED4CC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18B8BBD4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49546FDE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FBF690AC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83889AFA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14" w15:restartNumberingAfterBreak="0">
    <w:nsid w:val="4C871DF1"/>
    <w:multiLevelType w:val="hybridMultilevel"/>
    <w:tmpl w:val="AA10AFB4"/>
    <w:lvl w:ilvl="0" w:tplc="2F9863D4">
      <w:numFmt w:val="bullet"/>
      <w:lvlText w:val="☐"/>
      <w:lvlJc w:val="left"/>
      <w:pPr>
        <w:ind w:left="535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8906D32">
      <w:numFmt w:val="bullet"/>
      <w:lvlText w:val="•"/>
      <w:lvlJc w:val="left"/>
      <w:pPr>
        <w:ind w:left="1022" w:hanging="202"/>
      </w:pPr>
      <w:rPr>
        <w:rFonts w:hint="default"/>
        <w:lang w:val="en-US" w:eastAsia="en-US" w:bidi="ar-SA"/>
      </w:rPr>
    </w:lvl>
    <w:lvl w:ilvl="2" w:tplc="8A8E0ADE">
      <w:numFmt w:val="bullet"/>
      <w:lvlText w:val="•"/>
      <w:lvlJc w:val="left"/>
      <w:pPr>
        <w:ind w:left="1505" w:hanging="202"/>
      </w:pPr>
      <w:rPr>
        <w:rFonts w:hint="default"/>
        <w:lang w:val="en-US" w:eastAsia="en-US" w:bidi="ar-SA"/>
      </w:rPr>
    </w:lvl>
    <w:lvl w:ilvl="3" w:tplc="57B415D2">
      <w:numFmt w:val="bullet"/>
      <w:lvlText w:val="•"/>
      <w:lvlJc w:val="left"/>
      <w:pPr>
        <w:ind w:left="1987" w:hanging="202"/>
      </w:pPr>
      <w:rPr>
        <w:rFonts w:hint="default"/>
        <w:lang w:val="en-US" w:eastAsia="en-US" w:bidi="ar-SA"/>
      </w:rPr>
    </w:lvl>
    <w:lvl w:ilvl="4" w:tplc="66FE73D4">
      <w:numFmt w:val="bullet"/>
      <w:lvlText w:val="•"/>
      <w:lvlJc w:val="left"/>
      <w:pPr>
        <w:ind w:left="2470" w:hanging="202"/>
      </w:pPr>
      <w:rPr>
        <w:rFonts w:hint="default"/>
        <w:lang w:val="en-US" w:eastAsia="en-US" w:bidi="ar-SA"/>
      </w:rPr>
    </w:lvl>
    <w:lvl w:ilvl="5" w:tplc="1C22BC18">
      <w:numFmt w:val="bullet"/>
      <w:lvlText w:val="•"/>
      <w:lvlJc w:val="left"/>
      <w:pPr>
        <w:ind w:left="2953" w:hanging="202"/>
      </w:pPr>
      <w:rPr>
        <w:rFonts w:hint="default"/>
        <w:lang w:val="en-US" w:eastAsia="en-US" w:bidi="ar-SA"/>
      </w:rPr>
    </w:lvl>
    <w:lvl w:ilvl="6" w:tplc="8B722218">
      <w:numFmt w:val="bullet"/>
      <w:lvlText w:val="•"/>
      <w:lvlJc w:val="left"/>
      <w:pPr>
        <w:ind w:left="3435" w:hanging="202"/>
      </w:pPr>
      <w:rPr>
        <w:rFonts w:hint="default"/>
        <w:lang w:val="en-US" w:eastAsia="en-US" w:bidi="ar-SA"/>
      </w:rPr>
    </w:lvl>
    <w:lvl w:ilvl="7" w:tplc="5E148BDE">
      <w:numFmt w:val="bullet"/>
      <w:lvlText w:val="•"/>
      <w:lvlJc w:val="left"/>
      <w:pPr>
        <w:ind w:left="3918" w:hanging="202"/>
      </w:pPr>
      <w:rPr>
        <w:rFonts w:hint="default"/>
        <w:lang w:val="en-US" w:eastAsia="en-US" w:bidi="ar-SA"/>
      </w:rPr>
    </w:lvl>
    <w:lvl w:ilvl="8" w:tplc="52DE91C8">
      <w:numFmt w:val="bullet"/>
      <w:lvlText w:val="•"/>
      <w:lvlJc w:val="left"/>
      <w:pPr>
        <w:ind w:left="4400" w:hanging="202"/>
      </w:pPr>
      <w:rPr>
        <w:rFonts w:hint="default"/>
        <w:lang w:val="en-US" w:eastAsia="en-US" w:bidi="ar-SA"/>
      </w:rPr>
    </w:lvl>
  </w:abstractNum>
  <w:abstractNum w:abstractNumId="15" w15:restartNumberingAfterBreak="0">
    <w:nsid w:val="50E22E22"/>
    <w:multiLevelType w:val="hybridMultilevel"/>
    <w:tmpl w:val="244C03C6"/>
    <w:lvl w:ilvl="0" w:tplc="118EDA62">
      <w:numFmt w:val="bullet"/>
      <w:lvlText w:val="☐"/>
      <w:lvlJc w:val="left"/>
      <w:pPr>
        <w:ind w:left="375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06C8AA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D2B859A6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9CE20C52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05DE88D4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907435D8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192C0234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EAF676D8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D72439BC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16" w15:restartNumberingAfterBreak="0">
    <w:nsid w:val="52276E03"/>
    <w:multiLevelType w:val="hybridMultilevel"/>
    <w:tmpl w:val="94FCFA42"/>
    <w:lvl w:ilvl="0" w:tplc="5B36C39A">
      <w:numFmt w:val="bullet"/>
      <w:lvlText w:val="☐"/>
      <w:lvlJc w:val="left"/>
      <w:pPr>
        <w:ind w:left="377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88C169C">
      <w:numFmt w:val="bullet"/>
      <w:lvlText w:val="•"/>
      <w:lvlJc w:val="left"/>
      <w:pPr>
        <w:ind w:left="418" w:hanging="251"/>
      </w:pPr>
      <w:rPr>
        <w:rFonts w:hint="default"/>
        <w:lang w:val="en-US" w:eastAsia="en-US" w:bidi="ar-SA"/>
      </w:rPr>
    </w:lvl>
    <w:lvl w:ilvl="2" w:tplc="AF20E94E">
      <w:numFmt w:val="bullet"/>
      <w:lvlText w:val="•"/>
      <w:lvlJc w:val="left"/>
      <w:pPr>
        <w:ind w:left="456" w:hanging="251"/>
      </w:pPr>
      <w:rPr>
        <w:rFonts w:hint="default"/>
        <w:lang w:val="en-US" w:eastAsia="en-US" w:bidi="ar-SA"/>
      </w:rPr>
    </w:lvl>
    <w:lvl w:ilvl="3" w:tplc="EF64647A">
      <w:numFmt w:val="bullet"/>
      <w:lvlText w:val="•"/>
      <w:lvlJc w:val="left"/>
      <w:pPr>
        <w:ind w:left="495" w:hanging="251"/>
      </w:pPr>
      <w:rPr>
        <w:rFonts w:hint="default"/>
        <w:lang w:val="en-US" w:eastAsia="en-US" w:bidi="ar-SA"/>
      </w:rPr>
    </w:lvl>
    <w:lvl w:ilvl="4" w:tplc="2FB82CE8">
      <w:numFmt w:val="bullet"/>
      <w:lvlText w:val="•"/>
      <w:lvlJc w:val="left"/>
      <w:pPr>
        <w:ind w:left="533" w:hanging="251"/>
      </w:pPr>
      <w:rPr>
        <w:rFonts w:hint="default"/>
        <w:lang w:val="en-US" w:eastAsia="en-US" w:bidi="ar-SA"/>
      </w:rPr>
    </w:lvl>
    <w:lvl w:ilvl="5" w:tplc="19540514">
      <w:numFmt w:val="bullet"/>
      <w:lvlText w:val="•"/>
      <w:lvlJc w:val="left"/>
      <w:pPr>
        <w:ind w:left="572" w:hanging="251"/>
      </w:pPr>
      <w:rPr>
        <w:rFonts w:hint="default"/>
        <w:lang w:val="en-US" w:eastAsia="en-US" w:bidi="ar-SA"/>
      </w:rPr>
    </w:lvl>
    <w:lvl w:ilvl="6" w:tplc="3B26A436">
      <w:numFmt w:val="bullet"/>
      <w:lvlText w:val="•"/>
      <w:lvlJc w:val="left"/>
      <w:pPr>
        <w:ind w:left="610" w:hanging="251"/>
      </w:pPr>
      <w:rPr>
        <w:rFonts w:hint="default"/>
        <w:lang w:val="en-US" w:eastAsia="en-US" w:bidi="ar-SA"/>
      </w:rPr>
    </w:lvl>
    <w:lvl w:ilvl="7" w:tplc="323A4E00">
      <w:numFmt w:val="bullet"/>
      <w:lvlText w:val="•"/>
      <w:lvlJc w:val="left"/>
      <w:pPr>
        <w:ind w:left="648" w:hanging="251"/>
      </w:pPr>
      <w:rPr>
        <w:rFonts w:hint="default"/>
        <w:lang w:val="en-US" w:eastAsia="en-US" w:bidi="ar-SA"/>
      </w:rPr>
    </w:lvl>
    <w:lvl w:ilvl="8" w:tplc="EB0CCB20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</w:abstractNum>
  <w:abstractNum w:abstractNumId="17" w15:restartNumberingAfterBreak="0">
    <w:nsid w:val="70A77B66"/>
    <w:multiLevelType w:val="hybridMultilevel"/>
    <w:tmpl w:val="7DE651C4"/>
    <w:lvl w:ilvl="0" w:tplc="38EC38D4">
      <w:numFmt w:val="bullet"/>
      <w:lvlText w:val="☐"/>
      <w:lvlJc w:val="left"/>
      <w:pPr>
        <w:ind w:left="384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F0A3418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F6DCEF36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8578C4AE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C5AA8BF2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3AB0FC00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18FA95C6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685E48C2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CA70A7E4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18" w15:restartNumberingAfterBreak="0">
    <w:nsid w:val="79DF3B15"/>
    <w:multiLevelType w:val="hybridMultilevel"/>
    <w:tmpl w:val="A3C434D0"/>
    <w:lvl w:ilvl="0" w:tplc="8E4CA010">
      <w:numFmt w:val="bullet"/>
      <w:lvlText w:val="☐"/>
      <w:lvlJc w:val="left"/>
      <w:pPr>
        <w:ind w:left="384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5FA2BF8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0D04BFB6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58EA636A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6CFA1DA4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A3C09E12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B22CD34E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D0FAAFC6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C58E4D8A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19" w15:restartNumberingAfterBreak="0">
    <w:nsid w:val="7DB85D36"/>
    <w:multiLevelType w:val="hybridMultilevel"/>
    <w:tmpl w:val="6C0EDF3E"/>
    <w:lvl w:ilvl="0" w:tplc="FE827CCC">
      <w:numFmt w:val="bullet"/>
      <w:lvlText w:val="☐"/>
      <w:lvlJc w:val="left"/>
      <w:pPr>
        <w:ind w:left="383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1F0031E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04069700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656E9EE0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A7F4EF5C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1DF806E2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5F9A0064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6540A30C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8AFEA86C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abstractNum w:abstractNumId="20" w15:restartNumberingAfterBreak="0">
    <w:nsid w:val="7E780899"/>
    <w:multiLevelType w:val="hybridMultilevel"/>
    <w:tmpl w:val="FE98C426"/>
    <w:lvl w:ilvl="0" w:tplc="5B74D8CE">
      <w:numFmt w:val="bullet"/>
      <w:lvlText w:val="☐"/>
      <w:lvlJc w:val="left"/>
      <w:pPr>
        <w:ind w:left="384" w:hanging="2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FAD17C">
      <w:numFmt w:val="bullet"/>
      <w:lvlText w:val="•"/>
      <w:lvlJc w:val="left"/>
      <w:pPr>
        <w:ind w:left="423" w:hanging="251"/>
      </w:pPr>
      <w:rPr>
        <w:rFonts w:hint="default"/>
        <w:lang w:val="en-US" w:eastAsia="en-US" w:bidi="ar-SA"/>
      </w:rPr>
    </w:lvl>
    <w:lvl w:ilvl="2" w:tplc="1FC07D16">
      <w:numFmt w:val="bullet"/>
      <w:lvlText w:val="•"/>
      <w:lvlJc w:val="left"/>
      <w:pPr>
        <w:ind w:left="467" w:hanging="251"/>
      </w:pPr>
      <w:rPr>
        <w:rFonts w:hint="default"/>
        <w:lang w:val="en-US" w:eastAsia="en-US" w:bidi="ar-SA"/>
      </w:rPr>
    </w:lvl>
    <w:lvl w:ilvl="3" w:tplc="14707E8E">
      <w:numFmt w:val="bullet"/>
      <w:lvlText w:val="•"/>
      <w:lvlJc w:val="left"/>
      <w:pPr>
        <w:ind w:left="511" w:hanging="251"/>
      </w:pPr>
      <w:rPr>
        <w:rFonts w:hint="default"/>
        <w:lang w:val="en-US" w:eastAsia="en-US" w:bidi="ar-SA"/>
      </w:rPr>
    </w:lvl>
    <w:lvl w:ilvl="4" w:tplc="8124EA92">
      <w:numFmt w:val="bullet"/>
      <w:lvlText w:val="•"/>
      <w:lvlJc w:val="left"/>
      <w:pPr>
        <w:ind w:left="555" w:hanging="251"/>
      </w:pPr>
      <w:rPr>
        <w:rFonts w:hint="default"/>
        <w:lang w:val="en-US" w:eastAsia="en-US" w:bidi="ar-SA"/>
      </w:rPr>
    </w:lvl>
    <w:lvl w:ilvl="5" w:tplc="94AE41E4">
      <w:numFmt w:val="bullet"/>
      <w:lvlText w:val="•"/>
      <w:lvlJc w:val="left"/>
      <w:pPr>
        <w:ind w:left="599" w:hanging="251"/>
      </w:pPr>
      <w:rPr>
        <w:rFonts w:hint="default"/>
        <w:lang w:val="en-US" w:eastAsia="en-US" w:bidi="ar-SA"/>
      </w:rPr>
    </w:lvl>
    <w:lvl w:ilvl="6" w:tplc="125E0C4E">
      <w:numFmt w:val="bullet"/>
      <w:lvlText w:val="•"/>
      <w:lvlJc w:val="left"/>
      <w:pPr>
        <w:ind w:left="643" w:hanging="251"/>
      </w:pPr>
      <w:rPr>
        <w:rFonts w:hint="default"/>
        <w:lang w:val="en-US" w:eastAsia="en-US" w:bidi="ar-SA"/>
      </w:rPr>
    </w:lvl>
    <w:lvl w:ilvl="7" w:tplc="5AD6523E">
      <w:numFmt w:val="bullet"/>
      <w:lvlText w:val="•"/>
      <w:lvlJc w:val="left"/>
      <w:pPr>
        <w:ind w:left="687" w:hanging="251"/>
      </w:pPr>
      <w:rPr>
        <w:rFonts w:hint="default"/>
        <w:lang w:val="en-US" w:eastAsia="en-US" w:bidi="ar-SA"/>
      </w:rPr>
    </w:lvl>
    <w:lvl w:ilvl="8" w:tplc="A7E69BFA">
      <w:numFmt w:val="bullet"/>
      <w:lvlText w:val="•"/>
      <w:lvlJc w:val="left"/>
      <w:pPr>
        <w:ind w:left="731" w:hanging="251"/>
      </w:pPr>
      <w:rPr>
        <w:rFonts w:hint="default"/>
        <w:lang w:val="en-US" w:eastAsia="en-US" w:bidi="ar-SA"/>
      </w:rPr>
    </w:lvl>
  </w:abstractNum>
  <w:num w:numId="1" w16cid:durableId="1533574353">
    <w:abstractNumId w:val="14"/>
  </w:num>
  <w:num w:numId="2" w16cid:durableId="1455170337">
    <w:abstractNumId w:val="1"/>
  </w:num>
  <w:num w:numId="3" w16cid:durableId="974675515">
    <w:abstractNumId w:val="19"/>
  </w:num>
  <w:num w:numId="4" w16cid:durableId="1052922832">
    <w:abstractNumId w:val="15"/>
  </w:num>
  <w:num w:numId="5" w16cid:durableId="1315797072">
    <w:abstractNumId w:val="8"/>
  </w:num>
  <w:num w:numId="6" w16cid:durableId="1791898514">
    <w:abstractNumId w:val="11"/>
  </w:num>
  <w:num w:numId="7" w16cid:durableId="1551648721">
    <w:abstractNumId w:val="17"/>
  </w:num>
  <w:num w:numId="8" w16cid:durableId="1079210118">
    <w:abstractNumId w:val="7"/>
  </w:num>
  <w:num w:numId="9" w16cid:durableId="1146702974">
    <w:abstractNumId w:val="10"/>
  </w:num>
  <w:num w:numId="10" w16cid:durableId="1266040037">
    <w:abstractNumId w:val="16"/>
  </w:num>
  <w:num w:numId="11" w16cid:durableId="106782569">
    <w:abstractNumId w:val="12"/>
  </w:num>
  <w:num w:numId="12" w16cid:durableId="1297296349">
    <w:abstractNumId w:val="0"/>
  </w:num>
  <w:num w:numId="13" w16cid:durableId="17120105">
    <w:abstractNumId w:val="4"/>
  </w:num>
  <w:num w:numId="14" w16cid:durableId="1986355524">
    <w:abstractNumId w:val="13"/>
  </w:num>
  <w:num w:numId="15" w16cid:durableId="892081018">
    <w:abstractNumId w:val="18"/>
  </w:num>
  <w:num w:numId="16" w16cid:durableId="649335469">
    <w:abstractNumId w:val="3"/>
  </w:num>
  <w:num w:numId="17" w16cid:durableId="1457724507">
    <w:abstractNumId w:val="20"/>
  </w:num>
  <w:num w:numId="18" w16cid:durableId="1616211678">
    <w:abstractNumId w:val="2"/>
  </w:num>
  <w:num w:numId="19" w16cid:durableId="832990712">
    <w:abstractNumId w:val="5"/>
  </w:num>
  <w:num w:numId="20" w16cid:durableId="901671414">
    <w:abstractNumId w:val="9"/>
  </w:num>
  <w:num w:numId="21" w16cid:durableId="145093359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rakovsky, Anna">
    <w15:presenceInfo w15:providerId="AD" w15:userId="S::Anna.Bourakovsky@vermont.gov::2392cf67-b7d6-4ad9-86e1-6103d369b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6"/>
    <w:rsid w:val="00012936"/>
    <w:rsid w:val="00036FAA"/>
    <w:rsid w:val="00062370"/>
    <w:rsid w:val="00076A23"/>
    <w:rsid w:val="0008721D"/>
    <w:rsid w:val="000A0503"/>
    <w:rsid w:val="000A13EB"/>
    <w:rsid w:val="000B6C9E"/>
    <w:rsid w:val="000D368B"/>
    <w:rsid w:val="000D72C5"/>
    <w:rsid w:val="00112C67"/>
    <w:rsid w:val="00120629"/>
    <w:rsid w:val="0013074E"/>
    <w:rsid w:val="00130A73"/>
    <w:rsid w:val="00137366"/>
    <w:rsid w:val="00137A7F"/>
    <w:rsid w:val="00145DA5"/>
    <w:rsid w:val="0015098F"/>
    <w:rsid w:val="00155F35"/>
    <w:rsid w:val="001577CC"/>
    <w:rsid w:val="0016302F"/>
    <w:rsid w:val="0017662D"/>
    <w:rsid w:val="001A37CD"/>
    <w:rsid w:val="001A3FE3"/>
    <w:rsid w:val="001C196A"/>
    <w:rsid w:val="001C786F"/>
    <w:rsid w:val="001D167A"/>
    <w:rsid w:val="001E0E66"/>
    <w:rsid w:val="001F1A27"/>
    <w:rsid w:val="001F4CF4"/>
    <w:rsid w:val="00220BF8"/>
    <w:rsid w:val="00224174"/>
    <w:rsid w:val="002328C8"/>
    <w:rsid w:val="0026253D"/>
    <w:rsid w:val="0028039A"/>
    <w:rsid w:val="00283BE1"/>
    <w:rsid w:val="002906AB"/>
    <w:rsid w:val="00294553"/>
    <w:rsid w:val="002971B7"/>
    <w:rsid w:val="002D70F9"/>
    <w:rsid w:val="002E59DB"/>
    <w:rsid w:val="002F04F4"/>
    <w:rsid w:val="003440D7"/>
    <w:rsid w:val="003666B3"/>
    <w:rsid w:val="0038296B"/>
    <w:rsid w:val="00391645"/>
    <w:rsid w:val="003A0156"/>
    <w:rsid w:val="003D035D"/>
    <w:rsid w:val="003D4F0B"/>
    <w:rsid w:val="003E2045"/>
    <w:rsid w:val="003E5413"/>
    <w:rsid w:val="003E7562"/>
    <w:rsid w:val="00412EC5"/>
    <w:rsid w:val="00416788"/>
    <w:rsid w:val="00420278"/>
    <w:rsid w:val="00444E95"/>
    <w:rsid w:val="0045352E"/>
    <w:rsid w:val="004662D0"/>
    <w:rsid w:val="00484728"/>
    <w:rsid w:val="004973EB"/>
    <w:rsid w:val="004A204F"/>
    <w:rsid w:val="004D090A"/>
    <w:rsid w:val="00500897"/>
    <w:rsid w:val="005323D1"/>
    <w:rsid w:val="005351A4"/>
    <w:rsid w:val="005409B2"/>
    <w:rsid w:val="005548BD"/>
    <w:rsid w:val="00567F9D"/>
    <w:rsid w:val="00571B38"/>
    <w:rsid w:val="00571D7D"/>
    <w:rsid w:val="005904AE"/>
    <w:rsid w:val="00593643"/>
    <w:rsid w:val="005A298F"/>
    <w:rsid w:val="005E23E6"/>
    <w:rsid w:val="005F1763"/>
    <w:rsid w:val="00634455"/>
    <w:rsid w:val="00635909"/>
    <w:rsid w:val="00656307"/>
    <w:rsid w:val="00660F4F"/>
    <w:rsid w:val="00662F0F"/>
    <w:rsid w:val="00677E55"/>
    <w:rsid w:val="00696D1C"/>
    <w:rsid w:val="006B5F69"/>
    <w:rsid w:val="006C00D7"/>
    <w:rsid w:val="006C627B"/>
    <w:rsid w:val="006D7388"/>
    <w:rsid w:val="006E120B"/>
    <w:rsid w:val="006F1FC0"/>
    <w:rsid w:val="00706F8A"/>
    <w:rsid w:val="00721CED"/>
    <w:rsid w:val="007366EA"/>
    <w:rsid w:val="00744848"/>
    <w:rsid w:val="0074764A"/>
    <w:rsid w:val="00750644"/>
    <w:rsid w:val="0075753C"/>
    <w:rsid w:val="00763153"/>
    <w:rsid w:val="00771695"/>
    <w:rsid w:val="007A5FEE"/>
    <w:rsid w:val="00880C5E"/>
    <w:rsid w:val="008A51BA"/>
    <w:rsid w:val="008A557A"/>
    <w:rsid w:val="008B58DC"/>
    <w:rsid w:val="008C2562"/>
    <w:rsid w:val="008C47FA"/>
    <w:rsid w:val="00917F9A"/>
    <w:rsid w:val="00920B20"/>
    <w:rsid w:val="00931486"/>
    <w:rsid w:val="00953323"/>
    <w:rsid w:val="009627B0"/>
    <w:rsid w:val="0097226E"/>
    <w:rsid w:val="00972AF3"/>
    <w:rsid w:val="00972F6F"/>
    <w:rsid w:val="00983B8E"/>
    <w:rsid w:val="00997A32"/>
    <w:rsid w:val="009A64ED"/>
    <w:rsid w:val="009D2EFA"/>
    <w:rsid w:val="009D5F79"/>
    <w:rsid w:val="009E32C8"/>
    <w:rsid w:val="009E7419"/>
    <w:rsid w:val="00A0167E"/>
    <w:rsid w:val="00A06354"/>
    <w:rsid w:val="00A2495D"/>
    <w:rsid w:val="00A41509"/>
    <w:rsid w:val="00A47004"/>
    <w:rsid w:val="00A51483"/>
    <w:rsid w:val="00A54D67"/>
    <w:rsid w:val="00A71047"/>
    <w:rsid w:val="00A90F39"/>
    <w:rsid w:val="00AC0B14"/>
    <w:rsid w:val="00B1506A"/>
    <w:rsid w:val="00B40CF2"/>
    <w:rsid w:val="00B563AE"/>
    <w:rsid w:val="00B9121E"/>
    <w:rsid w:val="00B96921"/>
    <w:rsid w:val="00BA0FE3"/>
    <w:rsid w:val="00BA4679"/>
    <w:rsid w:val="00BC64D7"/>
    <w:rsid w:val="00BF2F2B"/>
    <w:rsid w:val="00C00326"/>
    <w:rsid w:val="00C00CC9"/>
    <w:rsid w:val="00C140C8"/>
    <w:rsid w:val="00C17527"/>
    <w:rsid w:val="00C17FB8"/>
    <w:rsid w:val="00C357D5"/>
    <w:rsid w:val="00C360A1"/>
    <w:rsid w:val="00C44980"/>
    <w:rsid w:val="00C45248"/>
    <w:rsid w:val="00C4714C"/>
    <w:rsid w:val="00C50129"/>
    <w:rsid w:val="00C52824"/>
    <w:rsid w:val="00C54C43"/>
    <w:rsid w:val="00C8200F"/>
    <w:rsid w:val="00C83516"/>
    <w:rsid w:val="00CB4BBA"/>
    <w:rsid w:val="00CB59E4"/>
    <w:rsid w:val="00CB7C66"/>
    <w:rsid w:val="00D16A76"/>
    <w:rsid w:val="00D321B6"/>
    <w:rsid w:val="00D60E3B"/>
    <w:rsid w:val="00D61685"/>
    <w:rsid w:val="00D66397"/>
    <w:rsid w:val="00D7508C"/>
    <w:rsid w:val="00D84FBF"/>
    <w:rsid w:val="00DB033A"/>
    <w:rsid w:val="00DD772D"/>
    <w:rsid w:val="00DF10A6"/>
    <w:rsid w:val="00DF4F93"/>
    <w:rsid w:val="00DF67D0"/>
    <w:rsid w:val="00E24DD6"/>
    <w:rsid w:val="00E2683E"/>
    <w:rsid w:val="00E2721E"/>
    <w:rsid w:val="00E3178D"/>
    <w:rsid w:val="00F10459"/>
    <w:rsid w:val="00F105FA"/>
    <w:rsid w:val="00F13C66"/>
    <w:rsid w:val="00F15AAD"/>
    <w:rsid w:val="00F413C2"/>
    <w:rsid w:val="00F515FF"/>
    <w:rsid w:val="00F51A2A"/>
    <w:rsid w:val="00F830F9"/>
    <w:rsid w:val="00F86E9D"/>
    <w:rsid w:val="00F93CF3"/>
    <w:rsid w:val="00FA7824"/>
    <w:rsid w:val="00FB1137"/>
    <w:rsid w:val="00FB3CB9"/>
    <w:rsid w:val="00FC05B0"/>
    <w:rsid w:val="00FD3111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102E0"/>
  <w15:docId w15:val="{B2E687C3-E74E-4578-B415-50CAF33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15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315" w:right="4761"/>
    </w:pPr>
    <w:rPr>
      <w:rFonts w:ascii="Franklin Gothic Demi" w:eastAsia="Franklin Gothic Demi" w:hAnsi="Franklin Gothic Demi" w:cs="Franklin Gothic Dem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0"/>
      <w:ind w:left="535" w:hanging="2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3C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C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3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A51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3"/>
    <w:rPr>
      <w:rFonts w:ascii="Palatino Linotype" w:eastAsia="Palatino Linotype" w:hAnsi="Palatino Linotype" w:cs="Palatino Linotype"/>
    </w:rPr>
  </w:style>
  <w:style w:type="paragraph" w:styleId="Revision">
    <w:name w:val="Revision"/>
    <w:hidden/>
    <w:uiPriority w:val="99"/>
    <w:semiHidden/>
    <w:rsid w:val="00137A7F"/>
    <w:pPr>
      <w:widowControl/>
      <w:autoSpaceDE/>
      <w:autoSpaceDN/>
    </w:pPr>
    <w:rPr>
      <w:rFonts w:ascii="Palatino Linotype" w:eastAsia="Palatino Linotype" w:hAnsi="Palatino Linotype" w:cs="Palatino Linotype"/>
    </w:rPr>
  </w:style>
  <w:style w:type="character" w:styleId="CommentReference">
    <w:name w:val="annotation reference"/>
    <w:basedOn w:val="DefaultParagraphFont"/>
    <w:uiPriority w:val="99"/>
    <w:semiHidden/>
    <w:unhideWhenUsed/>
    <w:rsid w:val="0050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897"/>
    <w:rPr>
      <w:rFonts w:ascii="Palatino Linotype" w:eastAsia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97"/>
    <w:rPr>
      <w:rFonts w:ascii="Palatino Linotype" w:eastAsia="Palatino Linotype" w:hAnsi="Palatino Linotype" w:cs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nrweb.vt.gov/DEC/ERT/Non_Compliant_AST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dec.vermont.gov/waste-management/storage-tan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E204-A34A-49EA-B0AF-200E430D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AST.Routine.New.Customer.checklist</vt:lpstr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AST.Routine.New.Customer.checklist</dc:title>
  <dc:subject/>
  <dc:creator>Susan.Thayer</dc:creator>
  <cp:keywords/>
  <dc:description/>
  <cp:lastModifiedBy>Bourakovsky, Anna</cp:lastModifiedBy>
  <cp:revision>3</cp:revision>
  <cp:lastPrinted>2023-05-24T18:52:00Z</cp:lastPrinted>
  <dcterms:created xsi:type="dcterms:W3CDTF">2023-08-08T15:00:00Z</dcterms:created>
  <dcterms:modified xsi:type="dcterms:W3CDTF">2023-08-30T18:55:00Z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2022-12-02T00:00:00Z</vt:filetime>
  </property>
  <property fmtid="{D5CDD505-2E9C-101B-9397-08002B2CF9AE}" pid="5" name="Producer">
    <vt:lpwstr>Acrobat Distiller 22.0 (Windows)</vt:lpwstr>
  </property>
  <property fmtid="{D5CDD505-2E9C-101B-9397-08002B2CF9AE}" pid="6" name="_DocHome">
    <vt:i4>-1126122761</vt:i4>
  </property>
</Properties>
</file>